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4BC8" w14:textId="77777777" w:rsidR="00973120" w:rsidRDefault="00973120" w:rsidP="00973120">
      <w:pPr>
        <w:tabs>
          <w:tab w:val="left" w:pos="1575"/>
          <w:tab w:val="center" w:pos="4819"/>
        </w:tabs>
        <w:spacing w:before="120" w:after="120"/>
        <w:jc w:val="center"/>
        <w:rPr>
          <w:rFonts w:ascii="Times Roman" w:hAnsi="Times Roman"/>
          <w:b/>
          <w:bCs/>
          <w:caps/>
          <w:noProof/>
          <w:color w:val="365F91"/>
          <w:sz w:val="30"/>
          <w:szCs w:val="30"/>
          <w:lang w:val="fr-FR"/>
        </w:rPr>
      </w:pPr>
    </w:p>
    <w:p w14:paraId="2297347D" w14:textId="77777777" w:rsidR="001E063A" w:rsidRPr="0047110A" w:rsidRDefault="00744CB3" w:rsidP="00973120">
      <w:pPr>
        <w:tabs>
          <w:tab w:val="left" w:pos="1575"/>
          <w:tab w:val="center" w:pos="4819"/>
        </w:tabs>
        <w:spacing w:before="120" w:after="120"/>
        <w:jc w:val="center"/>
        <w:rPr>
          <w:rFonts w:ascii="Times Roman" w:hAnsi="Times Roman"/>
          <w:b/>
          <w:bCs/>
          <w:caps/>
          <w:noProof/>
          <w:color w:val="365F91"/>
          <w:sz w:val="30"/>
          <w:szCs w:val="30"/>
          <w:lang w:val="fr-FR"/>
        </w:rPr>
      </w:pPr>
      <w:r w:rsidRPr="0047110A">
        <w:rPr>
          <w:rFonts w:ascii="Times Roman" w:hAnsi="Times Roman"/>
          <w:b/>
          <w:bCs/>
          <w:caps/>
          <w:noProof/>
          <w:color w:val="365F91"/>
          <w:sz w:val="30"/>
          <w:szCs w:val="30"/>
          <w:lang w:val="fr-FR"/>
        </w:rPr>
        <w:t>o</w:t>
      </w:r>
      <w:r w:rsidR="001E063A" w:rsidRPr="0047110A">
        <w:rPr>
          <w:rFonts w:ascii="Times Roman" w:hAnsi="Times Roman"/>
          <w:b/>
          <w:bCs/>
          <w:caps/>
          <w:noProof/>
          <w:color w:val="365F91"/>
          <w:sz w:val="30"/>
          <w:szCs w:val="30"/>
          <w:lang w:val="fr-FR"/>
        </w:rPr>
        <w:t>rganismes de solidarite internationale (OSI)</w:t>
      </w:r>
    </w:p>
    <w:p w14:paraId="1DC56A91" w14:textId="77777777" w:rsidR="00744CB3" w:rsidRPr="0047110A" w:rsidRDefault="001E063A" w:rsidP="00744CB3">
      <w:pPr>
        <w:tabs>
          <w:tab w:val="left" w:pos="1575"/>
          <w:tab w:val="center" w:pos="4819"/>
        </w:tabs>
        <w:spacing w:before="120" w:after="120"/>
        <w:jc w:val="center"/>
        <w:rPr>
          <w:rFonts w:ascii="Times Roman" w:hAnsi="Times Roman"/>
          <w:b/>
          <w:bCs/>
          <w:caps/>
          <w:noProof/>
          <w:color w:val="365F91"/>
          <w:sz w:val="30"/>
          <w:szCs w:val="30"/>
          <w:lang w:val="fr-FR"/>
        </w:rPr>
      </w:pPr>
      <w:r w:rsidRPr="0047110A">
        <w:rPr>
          <w:rFonts w:ascii="Times Roman" w:hAnsi="Times Roman"/>
          <w:b/>
          <w:bCs/>
          <w:caps/>
          <w:noProof/>
          <w:color w:val="365F91"/>
          <w:sz w:val="30"/>
          <w:szCs w:val="30"/>
          <w:lang w:val="fr-FR"/>
        </w:rPr>
        <w:t>DE MONACO</w:t>
      </w:r>
    </w:p>
    <w:p w14:paraId="3995F745" w14:textId="77777777" w:rsidR="002D7939" w:rsidRPr="0047110A" w:rsidRDefault="00744CB3" w:rsidP="00744CB3">
      <w:pPr>
        <w:tabs>
          <w:tab w:val="left" w:pos="1575"/>
          <w:tab w:val="center" w:pos="4819"/>
        </w:tabs>
        <w:spacing w:before="120" w:after="120"/>
        <w:jc w:val="center"/>
        <w:rPr>
          <w:rFonts w:ascii="Times Roman" w:hAnsi="Times Roman"/>
          <w:b/>
          <w:bCs/>
          <w:caps/>
          <w:noProof/>
          <w:color w:val="365F91"/>
          <w:sz w:val="30"/>
          <w:szCs w:val="30"/>
          <w:lang w:val="fr-FR"/>
        </w:rPr>
      </w:pPr>
      <w:r w:rsidRPr="0047110A">
        <w:rPr>
          <w:rFonts w:ascii="Times Roman" w:hAnsi="Times Roman"/>
          <w:b/>
          <w:bCs/>
          <w:caps/>
          <w:noProof/>
          <w:color w:val="365F91"/>
          <w:sz w:val="30"/>
          <w:szCs w:val="30"/>
          <w:lang w:val="fr-FR"/>
        </w:rPr>
        <w:t>FORMULAIRE PROJET</w:t>
      </w:r>
      <w:r w:rsidR="002D7939" w:rsidRPr="0047110A">
        <w:rPr>
          <w:rFonts w:ascii="Times Roman" w:hAnsi="Times Roman"/>
          <w:b/>
          <w:bCs/>
          <w:caps/>
          <w:noProof/>
          <w:color w:val="365F91"/>
          <w:sz w:val="30"/>
          <w:szCs w:val="30"/>
          <w:lang w:val="fr-FR"/>
        </w:rPr>
        <w:pict w14:anchorId="33A986A8">
          <v:roundrect id="_x0000_s2149" style="position:absolute;left:0;text-align:left;margin-left:-5.4pt;margin-top:-62.65pt;width:490.2pt;height:94.35pt;z-index:-1;mso-wrap-edited:f;mso-position-horizontal-relative:text;mso-position-vertical-relative:text" arcsize="10923f" filled="f" fillcolor="#ff9" strokecolor="#365f91" strokeweight="1.5pt">
            <v:fill opacity=".5"/>
            <w10:anchorlock/>
          </v:roundrect>
        </w:pict>
      </w:r>
    </w:p>
    <w:p w14:paraId="493BED8E" w14:textId="77777777" w:rsidR="002D7939" w:rsidRPr="0047110A" w:rsidRDefault="002D7939">
      <w:pPr>
        <w:pStyle w:val="TOC"/>
        <w:widowControl/>
        <w:tabs>
          <w:tab w:val="clear" w:pos="-720"/>
          <w:tab w:val="left" w:pos="1575"/>
          <w:tab w:val="center" w:pos="4819"/>
        </w:tabs>
        <w:spacing w:before="120" w:after="120"/>
        <w:rPr>
          <w:rFonts w:ascii="Times Roman" w:hAnsi="Times Roman"/>
          <w:bCs/>
          <w:caps/>
          <w:noProof/>
        </w:rPr>
      </w:pPr>
    </w:p>
    <w:p w14:paraId="1B15321C" w14:textId="77777777" w:rsidR="002D7939" w:rsidRPr="0047110A" w:rsidRDefault="002D7939" w:rsidP="007A4D4D">
      <w:pPr>
        <w:tabs>
          <w:tab w:val="left" w:pos="1575"/>
          <w:tab w:val="center" w:pos="4819"/>
        </w:tabs>
        <w:spacing w:before="120" w:after="120"/>
        <w:rPr>
          <w:rFonts w:ascii="Times Roman" w:hAnsi="Times Roman"/>
          <w:b/>
          <w:bCs/>
          <w:caps/>
          <w:noProof/>
          <w:sz w:val="28"/>
          <w:lang w:val="fr-FR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927"/>
      </w:tblGrid>
      <w:tr w:rsidR="002D7939" w:rsidRPr="0047110A" w14:paraId="48FCC139" w14:textId="77777777" w:rsidTr="007A4D4D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173027A1" w14:textId="77777777" w:rsidR="002D7939" w:rsidRPr="0047110A" w:rsidRDefault="00A021A0" w:rsidP="00A021A0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Nom de l’OSI monégasque</w:t>
            </w:r>
            <w:r w:rsidR="007A4D4D"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 </w:t>
            </w:r>
          </w:p>
        </w:tc>
        <w:tc>
          <w:tcPr>
            <w:tcW w:w="5927" w:type="dxa"/>
          </w:tcPr>
          <w:p w14:paraId="2D6CFB98" w14:textId="77777777" w:rsidR="002D7939" w:rsidRPr="0047110A" w:rsidRDefault="002D7939">
            <w:pPr>
              <w:spacing w:before="120" w:after="120"/>
              <w:rPr>
                <w:rFonts w:ascii="Times Roman" w:hAnsi="Times Roman"/>
                <w:i/>
                <w:iCs/>
                <w:sz w:val="24"/>
                <w:lang w:val="fr-FR"/>
              </w:rPr>
            </w:pPr>
          </w:p>
        </w:tc>
      </w:tr>
      <w:tr w:rsidR="002D7939" w:rsidRPr="0047110A" w14:paraId="68FFFBBE" w14:textId="77777777" w:rsidTr="007A4D4D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238D7ABB" w14:textId="77777777" w:rsidR="002D7939" w:rsidRPr="0047110A" w:rsidRDefault="007A4D4D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Titre du projet </w:t>
            </w:r>
          </w:p>
        </w:tc>
        <w:tc>
          <w:tcPr>
            <w:tcW w:w="5927" w:type="dxa"/>
          </w:tcPr>
          <w:p w14:paraId="05AA154E" w14:textId="77777777" w:rsidR="002D7939" w:rsidRPr="0047110A" w:rsidRDefault="002D7939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2D7939" w:rsidRPr="0047110A" w14:paraId="0F4DEB22" w14:textId="77777777" w:rsidTr="007A4D4D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3F69A0E2" w14:textId="77777777" w:rsidR="002D7939" w:rsidRPr="0047110A" w:rsidRDefault="007A4D4D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Lieu du projet </w:t>
            </w:r>
          </w:p>
        </w:tc>
        <w:tc>
          <w:tcPr>
            <w:tcW w:w="5927" w:type="dxa"/>
          </w:tcPr>
          <w:p w14:paraId="524DD76A" w14:textId="77777777" w:rsidR="002D7939" w:rsidRPr="0047110A" w:rsidRDefault="002D7939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2D7939" w:rsidRPr="0047110A" w14:paraId="03FDADDF" w14:textId="77777777" w:rsidTr="007A4D4D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3B4220DD" w14:textId="77777777" w:rsidR="002D7939" w:rsidRPr="0047110A" w:rsidRDefault="007A4D4D" w:rsidP="007A4D4D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Durée, dates prévisionnelles de début et de fin du projet</w:t>
            </w:r>
          </w:p>
        </w:tc>
        <w:tc>
          <w:tcPr>
            <w:tcW w:w="5927" w:type="dxa"/>
          </w:tcPr>
          <w:p w14:paraId="72F389E3" w14:textId="77777777" w:rsidR="002D7939" w:rsidRPr="0047110A" w:rsidRDefault="002D7939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6C7651" w:rsidRPr="0047110A" w14:paraId="240888B7" w14:textId="77777777" w:rsidTr="007A4D4D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360406C6" w14:textId="77777777" w:rsidR="006C7651" w:rsidRPr="0047110A" w:rsidRDefault="006C7651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Domaine d’intervention</w:t>
            </w:r>
            <w:r w:rsidRPr="0047110A">
              <w:rPr>
                <w:rStyle w:val="Appelnotedebasdep"/>
                <w:b/>
                <w:bCs/>
                <w:lang w:val="fr-FR"/>
              </w:rPr>
              <w:footnoteReference w:id="1"/>
            </w:r>
          </w:p>
        </w:tc>
        <w:tc>
          <w:tcPr>
            <w:tcW w:w="5927" w:type="dxa"/>
          </w:tcPr>
          <w:p w14:paraId="5384ADB3" w14:textId="77777777" w:rsidR="006C7651" w:rsidRPr="0047110A" w:rsidRDefault="006C7651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FA426A" w:rsidRPr="0047110A" w14:paraId="6E3B30B7" w14:textId="77777777" w:rsidTr="007A4D4D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7671A267" w14:textId="77777777" w:rsidR="00FA426A" w:rsidRPr="0047110A" w:rsidRDefault="007A4D4D" w:rsidP="006C7651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 xml:space="preserve">Principal Objectif de </w:t>
            </w:r>
            <w:r w:rsidR="00FA426A"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 xml:space="preserve"> Développement Dur</w:t>
            </w: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able</w:t>
            </w:r>
            <w:r w:rsidR="006C7651"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 xml:space="preserve"> conc</w:t>
            </w: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erné</w:t>
            </w:r>
            <w:r w:rsidR="006C7651" w:rsidRPr="0047110A">
              <w:rPr>
                <w:rStyle w:val="Appelnotedebasdep"/>
                <w:b/>
                <w:bCs/>
                <w:lang w:val="fr-FR"/>
              </w:rPr>
              <w:footnoteReference w:id="2"/>
            </w:r>
            <w:r w:rsidR="00FA426A"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 xml:space="preserve"> </w:t>
            </w:r>
          </w:p>
        </w:tc>
        <w:tc>
          <w:tcPr>
            <w:tcW w:w="5927" w:type="dxa"/>
          </w:tcPr>
          <w:p w14:paraId="00704607" w14:textId="77777777" w:rsidR="00FA426A" w:rsidRPr="0047110A" w:rsidRDefault="00FA426A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6C7651" w:rsidRPr="0047110A" w14:paraId="5BDDFD28" w14:textId="77777777" w:rsidTr="007A4D4D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6FC8C2D5" w14:textId="77777777" w:rsidR="006C7651" w:rsidRPr="0047110A" w:rsidRDefault="007A4D4D" w:rsidP="006C7651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Montant global du projet </w:t>
            </w:r>
          </w:p>
        </w:tc>
        <w:tc>
          <w:tcPr>
            <w:tcW w:w="5927" w:type="dxa"/>
          </w:tcPr>
          <w:p w14:paraId="03E74F68" w14:textId="77777777" w:rsidR="006C7651" w:rsidRPr="0047110A" w:rsidRDefault="006C7651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i/>
                <w:iCs/>
                <w:sz w:val="24"/>
                <w:lang w:val="fr-FR"/>
              </w:rPr>
              <w:t>(en euros)</w:t>
            </w:r>
          </w:p>
        </w:tc>
      </w:tr>
      <w:tr w:rsidR="002D7939" w:rsidRPr="0047110A" w14:paraId="38907B66" w14:textId="77777777" w:rsidTr="007A4D4D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6E45C018" w14:textId="77777777" w:rsidR="002D7939" w:rsidRPr="0047110A" w:rsidRDefault="002D7939" w:rsidP="007A4D4D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 xml:space="preserve">Montant de la subvention demandée </w:t>
            </w:r>
            <w:r w:rsidR="007A4D4D"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au Gouvernement Princier </w:t>
            </w:r>
          </w:p>
        </w:tc>
        <w:tc>
          <w:tcPr>
            <w:tcW w:w="5927" w:type="dxa"/>
          </w:tcPr>
          <w:p w14:paraId="04E74D63" w14:textId="77777777" w:rsidR="002D7939" w:rsidRPr="0047110A" w:rsidRDefault="002D7939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i/>
                <w:iCs/>
                <w:sz w:val="24"/>
                <w:lang w:val="fr-FR"/>
              </w:rPr>
              <w:t>(en euros)</w:t>
            </w:r>
          </w:p>
        </w:tc>
      </w:tr>
    </w:tbl>
    <w:p w14:paraId="19DAC6E2" w14:textId="77777777" w:rsidR="002D7939" w:rsidRPr="0047110A" w:rsidRDefault="002D7939">
      <w:pPr>
        <w:spacing w:before="120" w:after="120"/>
        <w:rPr>
          <w:rFonts w:ascii="Times Roman" w:hAnsi="Times Roman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2D7939" w:rsidRPr="0047110A" w14:paraId="225B2F6B" w14:textId="77777777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14:paraId="790C82DF" w14:textId="77777777" w:rsidR="002D7939" w:rsidRPr="0047110A" w:rsidRDefault="002D7939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Da</w:t>
            </w:r>
            <w:r w:rsidR="007A4D4D"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te de la demande de subvention </w:t>
            </w:r>
          </w:p>
        </w:tc>
        <w:tc>
          <w:tcPr>
            <w:tcW w:w="5928" w:type="dxa"/>
          </w:tcPr>
          <w:p w14:paraId="70059CBF" w14:textId="77777777" w:rsidR="002D7939" w:rsidRPr="0047110A" w:rsidRDefault="002D7939">
            <w:pPr>
              <w:spacing w:before="120" w:after="120"/>
              <w:rPr>
                <w:rFonts w:ascii="Times Roman" w:hAnsi="Times Roman"/>
                <w:i/>
                <w:iCs/>
                <w:sz w:val="24"/>
                <w:lang w:val="fr-FR"/>
              </w:rPr>
            </w:pPr>
          </w:p>
        </w:tc>
      </w:tr>
    </w:tbl>
    <w:p w14:paraId="1F36E23B" w14:textId="77777777" w:rsidR="002D7939" w:rsidRPr="0047110A" w:rsidRDefault="002D7939">
      <w:pPr>
        <w:widowControl w:val="0"/>
        <w:tabs>
          <w:tab w:val="left" w:pos="-720"/>
        </w:tabs>
        <w:jc w:val="center"/>
        <w:rPr>
          <w:rFonts w:ascii="Times New Roman" w:hAnsi="Times New Roman"/>
          <w:bCs/>
          <w:sz w:val="28"/>
          <w:u w:val="single"/>
          <w:lang w:val="fr-FR"/>
        </w:rPr>
      </w:pPr>
    </w:p>
    <w:p w14:paraId="1791BA6B" w14:textId="77777777" w:rsidR="002D7939" w:rsidRPr="0047110A" w:rsidRDefault="002D7939">
      <w:pPr>
        <w:widowControl w:val="0"/>
        <w:tabs>
          <w:tab w:val="left" w:pos="-720"/>
        </w:tabs>
        <w:jc w:val="center"/>
        <w:rPr>
          <w:rFonts w:ascii="Times New Roman" w:hAnsi="Times New Roman"/>
          <w:bCs/>
          <w:sz w:val="28"/>
          <w:u w:val="single"/>
          <w:lang w:val="fr-FR"/>
        </w:rPr>
      </w:pPr>
    </w:p>
    <w:p w14:paraId="4CA94B33" w14:textId="77777777" w:rsidR="00CB436A" w:rsidRPr="0047110A" w:rsidRDefault="00CB436A">
      <w:pPr>
        <w:widowControl w:val="0"/>
        <w:tabs>
          <w:tab w:val="left" w:pos="-720"/>
        </w:tabs>
        <w:jc w:val="center"/>
        <w:rPr>
          <w:rFonts w:ascii="Times New Roman" w:hAnsi="Times New Roman"/>
          <w:bCs/>
          <w:sz w:val="28"/>
          <w:u w:val="single"/>
          <w:lang w:val="fr-FR"/>
        </w:rPr>
      </w:pPr>
    </w:p>
    <w:p w14:paraId="15B6C370" w14:textId="77777777" w:rsidR="00CB436A" w:rsidRPr="0047110A" w:rsidRDefault="00CB436A" w:rsidP="00CB436A">
      <w:pPr>
        <w:pStyle w:val="NoteHead"/>
        <w:suppressAutoHyphens/>
        <w:spacing w:before="480" w:after="240"/>
        <w:jc w:val="left"/>
        <w:rPr>
          <w:rFonts w:eastAsia="PMingLiU"/>
          <w:bCs/>
          <w:smallCaps w:val="0"/>
          <w:color w:val="365F91"/>
          <w:sz w:val="28"/>
          <w:lang w:val="fr-FR" w:eastAsia="ar-SA"/>
        </w:rPr>
      </w:pPr>
      <w:r w:rsidRPr="0047110A">
        <w:rPr>
          <w:rFonts w:eastAsia="PMingLiU"/>
          <w:bCs/>
          <w:smallCaps w:val="0"/>
          <w:color w:val="365F91"/>
          <w:sz w:val="28"/>
          <w:lang w:val="fr-FR" w:eastAsia="ar-SA"/>
        </w:rPr>
        <w:lastRenderedPageBreak/>
        <w:t>PRESENTATION DES PROMOTEURS DU PROJET</w:t>
      </w:r>
    </w:p>
    <w:p w14:paraId="1F746659" w14:textId="77777777" w:rsidR="00CB436A" w:rsidRPr="0047110A" w:rsidRDefault="00CB436A" w:rsidP="00CB436A">
      <w:pPr>
        <w:pBdr>
          <w:top w:val="single" w:sz="4" w:space="1" w:color="4F81BD"/>
        </w:pBdr>
        <w:rPr>
          <w:lang w:val="fr-FR"/>
        </w:rPr>
      </w:pPr>
    </w:p>
    <w:p w14:paraId="4F8722D2" w14:textId="77777777" w:rsidR="00380F7D" w:rsidRPr="0047110A" w:rsidRDefault="00CB436A" w:rsidP="00380F7D">
      <w:pPr>
        <w:numPr>
          <w:ilvl w:val="0"/>
          <w:numId w:val="24"/>
        </w:numPr>
        <w:spacing w:before="480" w:after="240"/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  <w:r w:rsidRPr="0047110A">
        <w:rPr>
          <w:rFonts w:ascii="Times Roman" w:hAnsi="Times Roman"/>
          <w:b/>
          <w:bCs/>
          <w:color w:val="4F81BD"/>
          <w:sz w:val="24"/>
          <w:lang w:val="fr-FR"/>
        </w:rPr>
        <w:t>LE PORTEUR DE PROJET PRINCIPAL</w:t>
      </w:r>
      <w:r w:rsidR="00133BCD" w:rsidRPr="0047110A">
        <w:rPr>
          <w:rFonts w:ascii="Times Roman" w:hAnsi="Times Roman"/>
          <w:b/>
          <w:bCs/>
          <w:color w:val="4F81BD"/>
          <w:sz w:val="24"/>
          <w:lang w:val="fr-FR"/>
        </w:rPr>
        <w:t xml:space="preserve"> (OSI MONEGASQUE)</w:t>
      </w:r>
    </w:p>
    <w:p w14:paraId="0E4FBEDD" w14:textId="77777777" w:rsidR="00380F7D" w:rsidRPr="0047110A" w:rsidRDefault="00CB436A" w:rsidP="00CB436A">
      <w:pPr>
        <w:pStyle w:val="En-tte"/>
        <w:spacing w:before="360" w:after="360"/>
        <w:jc w:val="both"/>
        <w:rPr>
          <w:rFonts w:ascii="Times Roman" w:hAnsi="Times Roman"/>
          <w:i/>
          <w:iCs/>
          <w:sz w:val="20"/>
          <w:lang w:val="fr-FR"/>
        </w:rPr>
      </w:pPr>
      <w:r w:rsidRPr="0047110A">
        <w:rPr>
          <w:rFonts w:ascii="Times Roman" w:hAnsi="Times Roman"/>
          <w:i/>
          <w:iCs/>
          <w:sz w:val="20"/>
          <w:lang w:val="fr-FR"/>
        </w:rPr>
        <w:t>Le porteur de projet principal est l’organisme qui sollicite le financement et qui par la suite sera responsable du suivi administratif et financier du projet vis à vis du Gouvernement Princier.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7"/>
      </w:tblGrid>
      <w:tr w:rsidR="00CB436A" w:rsidRPr="0047110A" w14:paraId="7FEEB2EF" w14:textId="77777777" w:rsidTr="00CB436A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2459DF55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Nom complet :</w:t>
            </w:r>
          </w:p>
        </w:tc>
        <w:tc>
          <w:tcPr>
            <w:tcW w:w="6827" w:type="dxa"/>
          </w:tcPr>
          <w:p w14:paraId="26D97874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38E12DF5" w14:textId="77777777" w:rsidTr="00CB436A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03536EE4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Sigle :</w:t>
            </w:r>
          </w:p>
        </w:tc>
        <w:tc>
          <w:tcPr>
            <w:tcW w:w="6827" w:type="dxa"/>
          </w:tcPr>
          <w:p w14:paraId="32D1E23E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1A1B7B72" w14:textId="77777777" w:rsidTr="00CB436A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31ACDAC9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Adresse :</w:t>
            </w:r>
          </w:p>
        </w:tc>
        <w:tc>
          <w:tcPr>
            <w:tcW w:w="6827" w:type="dxa"/>
          </w:tcPr>
          <w:p w14:paraId="4F520F22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46B089C7" w14:textId="77777777" w:rsidTr="00CB436A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2B5B9410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Téléphone :</w:t>
            </w:r>
          </w:p>
        </w:tc>
        <w:tc>
          <w:tcPr>
            <w:tcW w:w="6827" w:type="dxa"/>
          </w:tcPr>
          <w:p w14:paraId="734C06DF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528611CB" w14:textId="77777777" w:rsidTr="00CB436A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7DA27F5D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Date de création :</w:t>
            </w:r>
          </w:p>
        </w:tc>
        <w:tc>
          <w:tcPr>
            <w:tcW w:w="6827" w:type="dxa"/>
          </w:tcPr>
          <w:p w14:paraId="5DFD1E73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3AD551C8" w14:textId="77777777" w:rsidTr="00CB436A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7C6587C9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Principaux domaines d’intervention :</w:t>
            </w:r>
          </w:p>
        </w:tc>
        <w:tc>
          <w:tcPr>
            <w:tcW w:w="6827" w:type="dxa"/>
          </w:tcPr>
          <w:p w14:paraId="5E173190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</w:tbl>
    <w:p w14:paraId="24AF31C9" w14:textId="77777777" w:rsidR="00CB436A" w:rsidRPr="0047110A" w:rsidRDefault="00CB436A" w:rsidP="00CB436A">
      <w:pPr>
        <w:pStyle w:val="Lgende"/>
        <w:spacing w:before="360"/>
        <w:rPr>
          <w:rFonts w:ascii="Times Roman" w:hAnsi="Times Roman"/>
          <w:lang w:val="fr-FR"/>
        </w:rPr>
      </w:pPr>
      <w:r w:rsidRPr="0047110A">
        <w:rPr>
          <w:rFonts w:ascii="Times Roman" w:hAnsi="Times Roman"/>
          <w:lang w:val="fr-FR"/>
        </w:rPr>
        <w:t>Personne de contact pour le suivi du dossier de demande de subvention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7"/>
      </w:tblGrid>
      <w:tr w:rsidR="00CB436A" w:rsidRPr="0047110A" w14:paraId="65545C1F" w14:textId="77777777" w:rsidTr="00520FA4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7015B479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Nom et Prénom :</w:t>
            </w:r>
          </w:p>
        </w:tc>
        <w:tc>
          <w:tcPr>
            <w:tcW w:w="6828" w:type="dxa"/>
          </w:tcPr>
          <w:p w14:paraId="0BB9789A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6045AFDC" w14:textId="77777777" w:rsidTr="00520FA4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705F0998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Fonction :</w:t>
            </w:r>
          </w:p>
        </w:tc>
        <w:tc>
          <w:tcPr>
            <w:tcW w:w="6828" w:type="dxa"/>
          </w:tcPr>
          <w:p w14:paraId="0900017C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1D6F6347" w14:textId="77777777" w:rsidTr="00520FA4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6C788581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Téléphone :</w:t>
            </w:r>
          </w:p>
        </w:tc>
        <w:tc>
          <w:tcPr>
            <w:tcW w:w="6828" w:type="dxa"/>
          </w:tcPr>
          <w:p w14:paraId="66A685FF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4C36F7D9" w14:textId="77777777" w:rsidTr="00520FA4">
        <w:tblPrEx>
          <w:tblCellMar>
            <w:top w:w="0" w:type="dxa"/>
            <w:bottom w:w="0" w:type="dxa"/>
          </w:tblCellMar>
        </w:tblPrEx>
        <w:tc>
          <w:tcPr>
            <w:tcW w:w="2950" w:type="dxa"/>
            <w:vAlign w:val="center"/>
          </w:tcPr>
          <w:p w14:paraId="554053E3" w14:textId="77777777" w:rsidR="00CB436A" w:rsidRPr="0047110A" w:rsidRDefault="00CB436A" w:rsidP="00520FA4">
            <w:pPr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Courriel :</w:t>
            </w:r>
          </w:p>
        </w:tc>
        <w:tc>
          <w:tcPr>
            <w:tcW w:w="6828" w:type="dxa"/>
            <w:vAlign w:val="center"/>
          </w:tcPr>
          <w:p w14:paraId="1FDF150B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</w:tbl>
    <w:p w14:paraId="73CF2A27" w14:textId="77777777" w:rsidR="00CB436A" w:rsidRPr="0047110A" w:rsidRDefault="00CB436A" w:rsidP="00CB436A">
      <w:pPr>
        <w:spacing w:before="360" w:after="240"/>
        <w:rPr>
          <w:rFonts w:ascii="Times Roman" w:hAnsi="Times Roman"/>
          <w:b/>
          <w:bCs/>
          <w:sz w:val="24"/>
          <w:lang w:val="fr-FR"/>
        </w:rPr>
      </w:pPr>
    </w:p>
    <w:p w14:paraId="6D9110B4" w14:textId="77777777" w:rsidR="00CB436A" w:rsidRPr="0047110A" w:rsidRDefault="00CB436A" w:rsidP="00CB436A">
      <w:pPr>
        <w:numPr>
          <w:ilvl w:val="0"/>
          <w:numId w:val="24"/>
        </w:numPr>
        <w:spacing w:before="480" w:after="240"/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  <w:r w:rsidRPr="0047110A">
        <w:rPr>
          <w:lang w:val="fr-FR"/>
        </w:rPr>
        <w:br w:type="page"/>
      </w:r>
      <w:r w:rsidRPr="0047110A">
        <w:rPr>
          <w:rFonts w:ascii="Times Roman" w:hAnsi="Times Roman"/>
          <w:b/>
          <w:bCs/>
          <w:color w:val="4F81BD"/>
          <w:sz w:val="24"/>
          <w:lang w:val="fr-FR"/>
        </w:rPr>
        <w:lastRenderedPageBreak/>
        <w:t>LE PARTENAIRE LOCAL D’EXECUTION</w:t>
      </w:r>
      <w:r w:rsidR="00375CA6" w:rsidRPr="0047110A">
        <w:rPr>
          <w:rFonts w:ascii="Times Roman" w:hAnsi="Times Roman"/>
          <w:b/>
          <w:bCs/>
          <w:color w:val="4F81BD"/>
          <w:sz w:val="24"/>
          <w:lang w:val="fr-FR"/>
        </w:rPr>
        <w:t xml:space="preserve"> </w:t>
      </w:r>
    </w:p>
    <w:p w14:paraId="713AB104" w14:textId="77777777" w:rsidR="00CB436A" w:rsidRPr="00BA6BC0" w:rsidRDefault="00133BCD" w:rsidP="00CB436A">
      <w:pPr>
        <w:pStyle w:val="En-tte"/>
        <w:spacing w:before="360" w:after="360"/>
        <w:jc w:val="both"/>
        <w:rPr>
          <w:rFonts w:ascii="Times New Roman" w:hAnsi="Times New Roman"/>
          <w:i/>
          <w:iCs/>
          <w:sz w:val="20"/>
          <w:lang w:val="fr-FR"/>
        </w:rPr>
      </w:pPr>
      <w:r w:rsidRPr="0047110A">
        <w:rPr>
          <w:rFonts w:ascii="Times Roman" w:hAnsi="Times Roman"/>
          <w:i/>
          <w:iCs/>
          <w:sz w:val="20"/>
          <w:lang w:val="fr-FR"/>
        </w:rPr>
        <w:t xml:space="preserve">L’OSI monégasque </w:t>
      </w:r>
      <w:r w:rsidR="00CB436A" w:rsidRPr="00BA6BC0">
        <w:rPr>
          <w:rFonts w:ascii="Times Roman" w:hAnsi="Times Roman"/>
          <w:i/>
          <w:iCs/>
          <w:sz w:val="20"/>
          <w:lang w:val="fr-FR"/>
        </w:rPr>
        <w:t>peut être associé</w:t>
      </w:r>
      <w:r w:rsidRPr="00BA6BC0">
        <w:rPr>
          <w:rFonts w:ascii="Times Roman" w:hAnsi="Times Roman"/>
          <w:i/>
          <w:iCs/>
          <w:sz w:val="20"/>
          <w:lang w:val="fr-FR"/>
        </w:rPr>
        <w:t>e</w:t>
      </w:r>
      <w:r w:rsidR="00CB436A" w:rsidRPr="00BA6BC0">
        <w:rPr>
          <w:rFonts w:ascii="Times Roman" w:hAnsi="Times Roman"/>
          <w:i/>
          <w:iCs/>
          <w:sz w:val="20"/>
          <w:lang w:val="fr-FR"/>
        </w:rPr>
        <w:t xml:space="preserve"> à un partenaire local d’exécution sur le terrain. Dans ce cas, remplir le tableau ci-dessous. S’il y a plusieurs partenaires locaux d’exécution, dupliquer et remplir le tableau ci-dessous pour chaque partenaire local.</w:t>
      </w:r>
      <w:r w:rsidR="00C60BE2" w:rsidRPr="00BA6BC0">
        <w:rPr>
          <w:rFonts w:ascii="Times Roman" w:hAnsi="Times Roman"/>
          <w:i/>
          <w:iCs/>
          <w:sz w:val="20"/>
          <w:lang w:val="fr-FR"/>
        </w:rPr>
        <w:t xml:space="preserve"> </w:t>
      </w:r>
      <w:r w:rsidR="00C60BE2" w:rsidRPr="00BA6BC0">
        <w:rPr>
          <w:rFonts w:ascii="Times New Roman" w:hAnsi="Times New Roman"/>
          <w:i/>
          <w:sz w:val="20"/>
          <w:lang w:val="fr-FR"/>
        </w:rPr>
        <w:t>Important : seuls les projets en partenariat direct avec un ou des partenaires du Sud sont éligibles.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312"/>
        <w:gridCol w:w="3515"/>
      </w:tblGrid>
      <w:tr w:rsidR="00CB436A" w:rsidRPr="0047110A" w14:paraId="769C72E5" w14:textId="77777777" w:rsidTr="00CB436A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73A5C862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Nom complet :</w:t>
            </w:r>
          </w:p>
        </w:tc>
        <w:tc>
          <w:tcPr>
            <w:tcW w:w="6827" w:type="dxa"/>
            <w:gridSpan w:val="2"/>
          </w:tcPr>
          <w:p w14:paraId="3A054107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7A172FB8" w14:textId="77777777" w:rsidTr="00CB436A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6AF0B4B9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Sigle :</w:t>
            </w:r>
          </w:p>
        </w:tc>
        <w:tc>
          <w:tcPr>
            <w:tcW w:w="6827" w:type="dxa"/>
            <w:gridSpan w:val="2"/>
          </w:tcPr>
          <w:p w14:paraId="2F520F06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10841985" w14:textId="77777777" w:rsidTr="00CB436A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668E9E2D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Adresse :</w:t>
            </w:r>
          </w:p>
        </w:tc>
        <w:tc>
          <w:tcPr>
            <w:tcW w:w="6827" w:type="dxa"/>
            <w:gridSpan w:val="2"/>
          </w:tcPr>
          <w:p w14:paraId="085719C4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54D4BBAD" w14:textId="77777777" w:rsidTr="00CB436A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36D3C854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Téléphone :</w:t>
            </w:r>
          </w:p>
        </w:tc>
        <w:tc>
          <w:tcPr>
            <w:tcW w:w="6827" w:type="dxa"/>
            <w:gridSpan w:val="2"/>
          </w:tcPr>
          <w:p w14:paraId="75B8FD27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7E52D4EF" w14:textId="77777777" w:rsidTr="00CB436A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0030B517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Courriel :</w:t>
            </w:r>
          </w:p>
        </w:tc>
        <w:tc>
          <w:tcPr>
            <w:tcW w:w="6827" w:type="dxa"/>
            <w:gridSpan w:val="2"/>
          </w:tcPr>
          <w:p w14:paraId="679FF3A4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6F1EBCB2" w14:textId="77777777" w:rsidTr="00CB436A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4ABFD4CD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Site Internet :</w:t>
            </w:r>
          </w:p>
        </w:tc>
        <w:tc>
          <w:tcPr>
            <w:tcW w:w="6827" w:type="dxa"/>
            <w:gridSpan w:val="2"/>
          </w:tcPr>
          <w:p w14:paraId="3C539F9A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29F767A3" w14:textId="77777777" w:rsidTr="00CB436A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0939EC22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Date de création :</w:t>
            </w:r>
          </w:p>
        </w:tc>
        <w:tc>
          <w:tcPr>
            <w:tcW w:w="6827" w:type="dxa"/>
            <w:gridSpan w:val="2"/>
          </w:tcPr>
          <w:p w14:paraId="0E248462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7266CBCD" w14:textId="77777777" w:rsidTr="00CB436A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134FAF5C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Statut juridique :</w:t>
            </w:r>
          </w:p>
        </w:tc>
        <w:tc>
          <w:tcPr>
            <w:tcW w:w="6827" w:type="dxa"/>
            <w:gridSpan w:val="2"/>
          </w:tcPr>
          <w:p w14:paraId="73071969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1851F52C" w14:textId="77777777" w:rsidTr="00CB436A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6CA55EA6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Objet de l’organisation :</w:t>
            </w:r>
          </w:p>
        </w:tc>
        <w:tc>
          <w:tcPr>
            <w:tcW w:w="6827" w:type="dxa"/>
            <w:gridSpan w:val="2"/>
          </w:tcPr>
          <w:p w14:paraId="1F2CE4CB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4F86A8FC" w14:textId="77777777" w:rsidTr="00CB436A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1B376005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Principaux domaines d’intervention :</w:t>
            </w:r>
          </w:p>
        </w:tc>
        <w:tc>
          <w:tcPr>
            <w:tcW w:w="6827" w:type="dxa"/>
            <w:gridSpan w:val="2"/>
          </w:tcPr>
          <w:p w14:paraId="366B5AC9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5F10FD" w:rsidRPr="0047110A" w14:paraId="739BBA6A" w14:textId="77777777" w:rsidTr="00CB436A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7C0DAED3" w14:textId="77777777" w:rsidR="00905500" w:rsidRPr="0047110A" w:rsidRDefault="00905500" w:rsidP="00905500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MC"/>
              </w:rPr>
            </w:pPr>
            <w:r w:rsidRPr="0047110A">
              <w:rPr>
                <w:rFonts w:ascii="Times New Roman" w:hAnsi="Times New Roman"/>
                <w:b/>
                <w:bCs/>
                <w:sz w:val="24"/>
                <w:szCs w:val="24"/>
                <w:lang w:val="fr-MC"/>
              </w:rPr>
              <w:t>Historique de la relation entre le porteur du projet et le partenaire local d’exécution.</w:t>
            </w:r>
          </w:p>
          <w:p w14:paraId="33F8C858" w14:textId="77777777" w:rsidR="00905500" w:rsidRPr="0047110A" w:rsidRDefault="00905500" w:rsidP="00905500">
            <w:pPr>
              <w:spacing w:before="120" w:after="120"/>
              <w:rPr>
                <w:rFonts w:ascii="Times New Roman" w:hAnsi="Times New Roman"/>
                <w:i/>
                <w:sz w:val="24"/>
                <w:szCs w:val="24"/>
                <w:lang w:val="fr-MC" w:eastAsia="en-GB"/>
              </w:rPr>
            </w:pPr>
            <w:r w:rsidRPr="0047110A">
              <w:rPr>
                <w:rFonts w:ascii="Times New Roman" w:hAnsi="Times New Roman"/>
                <w:i/>
                <w:sz w:val="24"/>
                <w:szCs w:val="24"/>
                <w:lang w:val="fr-MC" w:eastAsia="en-GB"/>
              </w:rPr>
              <w:t xml:space="preserve">Dans le cas où ce projet serait une première collaboration, expliciter les </w:t>
            </w:r>
            <w:r w:rsidRPr="0047110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MC" w:eastAsia="en-GB"/>
              </w:rPr>
              <w:t>modalités et critères de choix de ce partenaire</w:t>
            </w:r>
            <w:r w:rsidRPr="0047110A">
              <w:rPr>
                <w:rFonts w:ascii="Times New Roman" w:hAnsi="Times New Roman"/>
                <w:i/>
                <w:sz w:val="24"/>
                <w:szCs w:val="24"/>
                <w:lang w:val="fr-MC" w:eastAsia="en-GB"/>
              </w:rPr>
              <w:t>.</w:t>
            </w:r>
          </w:p>
        </w:tc>
        <w:tc>
          <w:tcPr>
            <w:tcW w:w="6827" w:type="dxa"/>
            <w:gridSpan w:val="2"/>
          </w:tcPr>
          <w:p w14:paraId="6A2A9CD3" w14:textId="77777777" w:rsidR="00905500" w:rsidRPr="0047110A" w:rsidRDefault="00905500" w:rsidP="0090550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fr-MC"/>
              </w:rPr>
            </w:pPr>
            <w:r w:rsidRPr="0047110A">
              <w:rPr>
                <w:rFonts w:ascii="Times New Roman" w:hAnsi="Times New Roman"/>
                <w:sz w:val="24"/>
                <w:szCs w:val="24"/>
                <w:lang w:val="fr-MC"/>
              </w:rPr>
              <w:t xml:space="preserve">Date de début de la collaboration  </w:t>
            </w:r>
          </w:p>
          <w:p w14:paraId="7FCF4814" w14:textId="77777777" w:rsidR="00905500" w:rsidRPr="0047110A" w:rsidRDefault="00905500" w:rsidP="0090550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fr-MC"/>
              </w:rPr>
            </w:pPr>
          </w:p>
          <w:p w14:paraId="4E0D2A04" w14:textId="77777777" w:rsidR="00905500" w:rsidRPr="0047110A" w:rsidRDefault="00905500" w:rsidP="0090550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fr-MC"/>
              </w:rPr>
            </w:pPr>
            <w:r w:rsidRPr="0047110A">
              <w:rPr>
                <w:rFonts w:ascii="Times New Roman" w:hAnsi="Times New Roman"/>
                <w:sz w:val="24"/>
                <w:szCs w:val="24"/>
                <w:lang w:val="fr-MC"/>
              </w:rPr>
              <w:t>Nombre de projets objets d’un partenariat, domaines concernés </w:t>
            </w:r>
          </w:p>
          <w:p w14:paraId="6A11B3F1" w14:textId="77777777" w:rsidR="00905500" w:rsidRPr="0047110A" w:rsidRDefault="00905500" w:rsidP="00905500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  <w:lang w:val="fr-MC"/>
              </w:rPr>
            </w:pPr>
          </w:p>
          <w:p w14:paraId="4431123F" w14:textId="77777777" w:rsidR="00905500" w:rsidRPr="0047110A" w:rsidRDefault="00905500" w:rsidP="00520FA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fr-MC" w:eastAsia="en-GB"/>
              </w:rPr>
            </w:pPr>
          </w:p>
          <w:p w14:paraId="2995D1BB" w14:textId="77777777" w:rsidR="00905500" w:rsidRPr="0047110A" w:rsidRDefault="00905500" w:rsidP="00520FA4">
            <w:pPr>
              <w:spacing w:before="120" w:after="120"/>
              <w:rPr>
                <w:rFonts w:ascii="Times Roman" w:hAnsi="Times Roman"/>
                <w:sz w:val="24"/>
                <w:lang w:val="fr-MC"/>
              </w:rPr>
            </w:pPr>
          </w:p>
        </w:tc>
      </w:tr>
      <w:tr w:rsidR="00133BCD" w:rsidRPr="0047110A" w14:paraId="7CFC386E" w14:textId="77777777" w:rsidTr="005862D0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384B594A" w14:textId="77777777" w:rsidR="00133BCD" w:rsidRPr="0047110A" w:rsidRDefault="00133BCD" w:rsidP="00133BCD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Signature d’un accord entre l’OSI monégasque et le partenaire local ?</w:t>
            </w:r>
          </w:p>
        </w:tc>
        <w:tc>
          <w:tcPr>
            <w:tcW w:w="3312" w:type="dxa"/>
            <w:tcBorders>
              <w:right w:val="single" w:sz="4" w:space="0" w:color="1F497D"/>
            </w:tcBorders>
          </w:tcPr>
          <w:p w14:paraId="3DAD2B33" w14:textId="77777777" w:rsidR="00133BCD" w:rsidRPr="0047110A" w:rsidRDefault="00133BCD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Oui :</w:t>
            </w:r>
          </w:p>
          <w:p w14:paraId="375F09A9" w14:textId="77777777" w:rsidR="00133BCD" w:rsidRPr="0047110A" w:rsidRDefault="00133BCD" w:rsidP="00520FA4">
            <w:pPr>
              <w:spacing w:before="120" w:after="120"/>
              <w:rPr>
                <w:rFonts w:ascii="Times Roman" w:hAnsi="Times Roman"/>
                <w:i/>
                <w:sz w:val="18"/>
                <w:szCs w:val="18"/>
                <w:lang w:val="fr-FR"/>
              </w:rPr>
            </w:pPr>
            <w:r w:rsidRPr="0047110A">
              <w:rPr>
                <w:rFonts w:ascii="Times Roman" w:hAnsi="Times Roman"/>
                <w:i/>
                <w:sz w:val="18"/>
                <w:szCs w:val="18"/>
                <w:lang w:val="fr-FR"/>
              </w:rPr>
              <w:t xml:space="preserve">(joindre une copie en annexe) </w:t>
            </w:r>
          </w:p>
        </w:tc>
        <w:tc>
          <w:tcPr>
            <w:tcW w:w="3515" w:type="dxa"/>
            <w:tcBorders>
              <w:left w:val="single" w:sz="4" w:space="0" w:color="1F497D"/>
            </w:tcBorders>
          </w:tcPr>
          <w:p w14:paraId="540272D5" w14:textId="77777777" w:rsidR="00133BCD" w:rsidRPr="0047110A" w:rsidRDefault="00133BCD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Non :</w:t>
            </w:r>
          </w:p>
        </w:tc>
      </w:tr>
    </w:tbl>
    <w:p w14:paraId="730DD91B" w14:textId="77777777" w:rsidR="00CB436A" w:rsidRPr="0047110A" w:rsidRDefault="00905500" w:rsidP="00CB436A">
      <w:pPr>
        <w:pStyle w:val="Lgende"/>
        <w:spacing w:before="360"/>
        <w:rPr>
          <w:rFonts w:ascii="Times Roman" w:hAnsi="Times Roman"/>
          <w:lang w:val="fr-FR"/>
        </w:rPr>
      </w:pPr>
      <w:r w:rsidRPr="0047110A">
        <w:rPr>
          <w:rFonts w:ascii="Times Roman" w:hAnsi="Times Roman"/>
          <w:lang w:val="fr-FR"/>
        </w:rPr>
        <w:t xml:space="preserve">Personne </w:t>
      </w:r>
      <w:r w:rsidR="00CB436A" w:rsidRPr="0047110A">
        <w:rPr>
          <w:rFonts w:ascii="Times Roman" w:hAnsi="Times Roman"/>
          <w:lang w:val="fr-FR"/>
        </w:rPr>
        <w:t>de contact pour le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7"/>
      </w:tblGrid>
      <w:tr w:rsidR="00CB436A" w:rsidRPr="0047110A" w14:paraId="01C727A5" w14:textId="77777777" w:rsidTr="00520FA4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754ED877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Nom et Prénom :</w:t>
            </w:r>
          </w:p>
        </w:tc>
        <w:tc>
          <w:tcPr>
            <w:tcW w:w="6828" w:type="dxa"/>
          </w:tcPr>
          <w:p w14:paraId="6CD35094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525455EA" w14:textId="77777777" w:rsidTr="00520FA4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50488B61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Fonction :</w:t>
            </w:r>
          </w:p>
        </w:tc>
        <w:tc>
          <w:tcPr>
            <w:tcW w:w="6828" w:type="dxa"/>
          </w:tcPr>
          <w:p w14:paraId="0A17E90D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033C5899" w14:textId="77777777" w:rsidTr="00520FA4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0870C2B6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Téléphone :</w:t>
            </w:r>
          </w:p>
        </w:tc>
        <w:tc>
          <w:tcPr>
            <w:tcW w:w="6828" w:type="dxa"/>
          </w:tcPr>
          <w:p w14:paraId="68EA6548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B436A" w:rsidRPr="0047110A" w14:paraId="293E3D51" w14:textId="77777777" w:rsidTr="00520FA4">
        <w:tblPrEx>
          <w:tblCellMar>
            <w:top w:w="0" w:type="dxa"/>
            <w:bottom w:w="0" w:type="dxa"/>
          </w:tblCellMar>
        </w:tblPrEx>
        <w:tc>
          <w:tcPr>
            <w:tcW w:w="2950" w:type="dxa"/>
            <w:vAlign w:val="center"/>
          </w:tcPr>
          <w:p w14:paraId="3D1F861A" w14:textId="77777777" w:rsidR="00CB436A" w:rsidRPr="0047110A" w:rsidRDefault="00CB436A" w:rsidP="00520FA4">
            <w:pPr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Courriel :</w:t>
            </w:r>
          </w:p>
        </w:tc>
        <w:tc>
          <w:tcPr>
            <w:tcW w:w="6828" w:type="dxa"/>
            <w:vAlign w:val="center"/>
          </w:tcPr>
          <w:p w14:paraId="7D6866D7" w14:textId="77777777" w:rsidR="00CB436A" w:rsidRPr="0047110A" w:rsidRDefault="00CB436A" w:rsidP="00520FA4">
            <w:pPr>
              <w:spacing w:before="120" w:after="120"/>
              <w:rPr>
                <w:rFonts w:ascii="Times Roman" w:hAnsi="Times Roman"/>
                <w:sz w:val="24"/>
                <w:lang w:val="fr-FR"/>
              </w:rPr>
            </w:pPr>
          </w:p>
        </w:tc>
      </w:tr>
    </w:tbl>
    <w:p w14:paraId="53C325F7" w14:textId="77777777" w:rsidR="002D7939" w:rsidRPr="0047110A" w:rsidRDefault="00380F7D" w:rsidP="00973120">
      <w:pPr>
        <w:widowControl w:val="0"/>
        <w:tabs>
          <w:tab w:val="left" w:pos="-720"/>
        </w:tabs>
        <w:spacing w:before="100" w:beforeAutospacing="1" w:after="100" w:afterAutospacing="1"/>
        <w:rPr>
          <w:bCs/>
          <w:smallCaps/>
          <w:color w:val="365F91"/>
          <w:sz w:val="28"/>
          <w:lang w:val="fr-FR"/>
        </w:rPr>
      </w:pPr>
      <w:r w:rsidRPr="0047110A">
        <w:rPr>
          <w:bCs/>
          <w:smallCaps/>
          <w:color w:val="365F91"/>
          <w:sz w:val="28"/>
          <w:lang w:val="fr-FR"/>
        </w:rPr>
        <w:lastRenderedPageBreak/>
        <w:t>DES</w:t>
      </w:r>
      <w:r w:rsidR="002D7939" w:rsidRPr="0047110A">
        <w:rPr>
          <w:bCs/>
          <w:smallCaps/>
          <w:color w:val="365F91"/>
          <w:sz w:val="28"/>
          <w:lang w:val="fr-FR"/>
        </w:rPr>
        <w:t xml:space="preserve">CRIPTION DU PROJET </w:t>
      </w:r>
    </w:p>
    <w:p w14:paraId="009450E5" w14:textId="77777777" w:rsidR="002D7939" w:rsidRPr="0047110A" w:rsidRDefault="002D7939" w:rsidP="00973120">
      <w:pPr>
        <w:pBdr>
          <w:top w:val="single" w:sz="4" w:space="1" w:color="4F81BD"/>
        </w:pBdr>
        <w:spacing w:before="100" w:beforeAutospacing="1" w:after="100" w:afterAutospacing="1"/>
        <w:rPr>
          <w:lang w:val="fr-FR"/>
        </w:rPr>
      </w:pPr>
    </w:p>
    <w:p w14:paraId="54F024B3" w14:textId="77777777" w:rsidR="002D7939" w:rsidRPr="0047110A" w:rsidRDefault="0080643E" w:rsidP="00973120">
      <w:pPr>
        <w:numPr>
          <w:ilvl w:val="0"/>
          <w:numId w:val="22"/>
        </w:numPr>
        <w:spacing w:before="100" w:beforeAutospacing="1" w:after="100" w:afterAutospacing="1"/>
        <w:ind w:left="357" w:hanging="357"/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  <w:r w:rsidRPr="0047110A">
        <w:rPr>
          <w:rFonts w:ascii="Times Roman" w:hAnsi="Times Roman"/>
          <w:b/>
          <w:bCs/>
          <w:color w:val="4F81BD"/>
          <w:sz w:val="24"/>
          <w:lang w:val="fr-FR"/>
        </w:rPr>
        <w:t>Contexte et problématique</w:t>
      </w:r>
    </w:p>
    <w:p w14:paraId="1BBCDA1F" w14:textId="77777777" w:rsidR="0080643E" w:rsidRPr="0047110A" w:rsidRDefault="002D7939" w:rsidP="0080643E">
      <w:pPr>
        <w:pStyle w:val="En-tte"/>
        <w:jc w:val="both"/>
        <w:rPr>
          <w:rFonts w:ascii="Times Roman" w:hAnsi="Times Roman"/>
          <w:i/>
          <w:iCs/>
          <w:sz w:val="20"/>
          <w:lang w:val="fr-FR"/>
        </w:rPr>
      </w:pPr>
      <w:r w:rsidRPr="0047110A">
        <w:rPr>
          <w:rFonts w:ascii="Times Roman" w:hAnsi="Times Roman"/>
          <w:i/>
          <w:iCs/>
          <w:sz w:val="20"/>
          <w:lang w:val="fr-FR"/>
        </w:rPr>
        <w:t>Présenter ici le dia</w:t>
      </w:r>
      <w:r w:rsidR="0080643E" w:rsidRPr="0047110A">
        <w:rPr>
          <w:rFonts w:ascii="Times Roman" w:hAnsi="Times Roman"/>
          <w:i/>
          <w:iCs/>
          <w:sz w:val="20"/>
          <w:lang w:val="fr-FR"/>
        </w:rPr>
        <w:t>gnostic de la situation actuelle :</w:t>
      </w:r>
    </w:p>
    <w:p w14:paraId="37089634" w14:textId="77777777" w:rsidR="0080643E" w:rsidRPr="0047110A" w:rsidRDefault="0080643E" w:rsidP="0080643E">
      <w:pPr>
        <w:pStyle w:val="En-tte"/>
        <w:numPr>
          <w:ilvl w:val="0"/>
          <w:numId w:val="25"/>
        </w:numPr>
        <w:jc w:val="both"/>
        <w:rPr>
          <w:rFonts w:ascii="Times Roman" w:hAnsi="Times Roman"/>
          <w:i/>
          <w:iCs/>
          <w:sz w:val="20"/>
          <w:lang w:val="fr-FR"/>
        </w:rPr>
      </w:pPr>
      <w:r w:rsidRPr="0047110A">
        <w:rPr>
          <w:rFonts w:ascii="Times Roman" w:hAnsi="Times Roman"/>
          <w:i/>
          <w:iCs/>
          <w:sz w:val="20"/>
          <w:lang w:val="fr-FR"/>
        </w:rPr>
        <w:t>Le contexte dans lequel s’inscrit le projet (local, national, international …)</w:t>
      </w:r>
    </w:p>
    <w:p w14:paraId="5F77128B" w14:textId="77777777" w:rsidR="0080643E" w:rsidRPr="0047110A" w:rsidRDefault="0080643E" w:rsidP="0080643E">
      <w:pPr>
        <w:pStyle w:val="En-tte"/>
        <w:numPr>
          <w:ilvl w:val="0"/>
          <w:numId w:val="25"/>
        </w:numPr>
        <w:jc w:val="both"/>
        <w:rPr>
          <w:rFonts w:ascii="Times Roman" w:hAnsi="Times Roman"/>
          <w:i/>
          <w:iCs/>
          <w:sz w:val="20"/>
          <w:lang w:val="fr-FR"/>
        </w:rPr>
      </w:pPr>
      <w:r w:rsidRPr="0047110A">
        <w:rPr>
          <w:rFonts w:ascii="Times Roman" w:hAnsi="Times Roman"/>
          <w:i/>
          <w:iCs/>
          <w:sz w:val="20"/>
          <w:lang w:val="fr-FR"/>
        </w:rPr>
        <w:t>La problématique et la situation qui justifient le projet</w:t>
      </w:r>
    </w:p>
    <w:p w14:paraId="760F4D89" w14:textId="77777777" w:rsidR="0080643E" w:rsidRPr="0047110A" w:rsidRDefault="0080643E" w:rsidP="0080643E">
      <w:pPr>
        <w:pStyle w:val="En-tte"/>
        <w:numPr>
          <w:ilvl w:val="0"/>
          <w:numId w:val="25"/>
        </w:numPr>
        <w:jc w:val="both"/>
        <w:rPr>
          <w:rFonts w:ascii="Times Roman" w:hAnsi="Times Roman"/>
          <w:i/>
          <w:iCs/>
          <w:sz w:val="20"/>
          <w:lang w:val="fr-FR"/>
        </w:rPr>
      </w:pPr>
      <w:r w:rsidRPr="0047110A">
        <w:rPr>
          <w:rFonts w:ascii="Times Roman" w:hAnsi="Times Roman"/>
          <w:i/>
          <w:iCs/>
          <w:sz w:val="20"/>
          <w:lang w:val="fr-FR"/>
        </w:rPr>
        <w:t>La zone d’intervention (justifier la zone au regard notamment des problématiques identifiées)</w:t>
      </w:r>
    </w:p>
    <w:p w14:paraId="441E8851" w14:textId="77777777" w:rsidR="0080643E" w:rsidRPr="0047110A" w:rsidRDefault="0080643E" w:rsidP="0080643E">
      <w:pPr>
        <w:pStyle w:val="En-tte"/>
        <w:jc w:val="both"/>
        <w:rPr>
          <w:rFonts w:ascii="Times Roman" w:hAnsi="Times Roman"/>
          <w:i/>
          <w:iCs/>
          <w:sz w:val="20"/>
          <w:lang w:val="fr-FR"/>
        </w:rPr>
      </w:pPr>
      <w:r w:rsidRPr="0047110A">
        <w:rPr>
          <w:rFonts w:ascii="Times Roman" w:hAnsi="Times Roman"/>
          <w:i/>
          <w:iCs/>
          <w:sz w:val="20"/>
          <w:lang w:val="fr-FR"/>
        </w:rPr>
        <w:t xml:space="preserve"> </w:t>
      </w:r>
    </w:p>
    <w:p w14:paraId="62605587" w14:textId="77777777" w:rsidR="002D7939" w:rsidRPr="0047110A" w:rsidRDefault="002D7939" w:rsidP="0080643E">
      <w:pPr>
        <w:pStyle w:val="En-tte"/>
        <w:jc w:val="both"/>
        <w:rPr>
          <w:rFonts w:ascii="Times Roman" w:hAnsi="Times Roman"/>
          <w:i/>
          <w:iCs/>
          <w:sz w:val="20"/>
          <w:lang w:val="fr-FR"/>
        </w:rPr>
      </w:pPr>
      <w:r w:rsidRPr="0047110A">
        <w:rPr>
          <w:rFonts w:ascii="Times Roman" w:hAnsi="Times Roman"/>
          <w:i/>
          <w:iCs/>
          <w:sz w:val="20"/>
          <w:lang w:val="fr-FR"/>
        </w:rPr>
        <w:t xml:space="preserve">Joindre tous les documents nécessaires en appui du diagnostic </w:t>
      </w:r>
      <w:r w:rsidR="00133BCD" w:rsidRPr="0047110A">
        <w:rPr>
          <w:rFonts w:ascii="Times Roman" w:hAnsi="Times Roman"/>
          <w:i/>
          <w:iCs/>
          <w:sz w:val="20"/>
          <w:lang w:val="fr-FR"/>
        </w:rPr>
        <w:t>présenté (photos, plans, devis ..</w:t>
      </w:r>
      <w:r w:rsidRPr="0047110A">
        <w:rPr>
          <w:rFonts w:ascii="Times Roman" w:hAnsi="Times Roman"/>
          <w:i/>
          <w:iCs/>
          <w:sz w:val="20"/>
          <w:lang w:val="fr-FR"/>
        </w:rPr>
        <w:t>.).</w:t>
      </w:r>
    </w:p>
    <w:p w14:paraId="24BE0E89" w14:textId="77777777" w:rsidR="0080643E" w:rsidRPr="0047110A" w:rsidRDefault="0080643E" w:rsidP="0080643E">
      <w:pPr>
        <w:pStyle w:val="En-tte"/>
        <w:jc w:val="both"/>
        <w:rPr>
          <w:rFonts w:ascii="Times Roman" w:hAnsi="Times Roman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2D7939" w:rsidRPr="0047110A" w14:paraId="7454ABB9" w14:textId="77777777" w:rsidTr="0080643E">
        <w:tblPrEx>
          <w:tblCellMar>
            <w:top w:w="0" w:type="dxa"/>
            <w:bottom w:w="0" w:type="dxa"/>
          </w:tblCellMar>
        </w:tblPrEx>
        <w:tc>
          <w:tcPr>
            <w:tcW w:w="9777" w:type="dxa"/>
          </w:tcPr>
          <w:p w14:paraId="2A40663A" w14:textId="77777777" w:rsidR="002D7939" w:rsidRPr="0047110A" w:rsidRDefault="0080643E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Contexte</w:t>
            </w:r>
            <w:r w:rsidR="002253BE" w:rsidRPr="0047110A">
              <w:rPr>
                <w:rFonts w:ascii="Times Roman" w:hAnsi="Times Roman"/>
                <w:sz w:val="24"/>
                <w:lang w:val="fr-FR"/>
              </w:rPr>
              <w:t> :</w:t>
            </w:r>
          </w:p>
          <w:p w14:paraId="039E8B5A" w14:textId="77777777" w:rsidR="002D7939" w:rsidRPr="0047110A" w:rsidRDefault="002D7939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80643E" w:rsidRPr="0047110A" w14:paraId="1E3C9E36" w14:textId="77777777" w:rsidTr="00364C4F">
        <w:tblPrEx>
          <w:tblCellMar>
            <w:top w:w="0" w:type="dxa"/>
            <w:bottom w:w="0" w:type="dxa"/>
          </w:tblCellMar>
        </w:tblPrEx>
        <w:tc>
          <w:tcPr>
            <w:tcW w:w="9777" w:type="dxa"/>
          </w:tcPr>
          <w:p w14:paraId="6F4CC29A" w14:textId="77777777" w:rsidR="0080643E" w:rsidRPr="0047110A" w:rsidRDefault="0080643E" w:rsidP="00364C4F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Problématique</w:t>
            </w:r>
            <w:r w:rsidR="002253BE" w:rsidRPr="0047110A">
              <w:rPr>
                <w:rFonts w:ascii="Times Roman" w:hAnsi="Times Roman"/>
                <w:sz w:val="24"/>
                <w:lang w:val="fr-FR"/>
              </w:rPr>
              <w:t> :</w:t>
            </w:r>
          </w:p>
          <w:p w14:paraId="6ED28B73" w14:textId="77777777" w:rsidR="0080643E" w:rsidRPr="0047110A" w:rsidRDefault="0080643E" w:rsidP="00364C4F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80643E" w:rsidRPr="0047110A" w14:paraId="3C201688" w14:textId="77777777" w:rsidTr="00364C4F">
        <w:tblPrEx>
          <w:tblCellMar>
            <w:top w:w="0" w:type="dxa"/>
            <w:bottom w:w="0" w:type="dxa"/>
          </w:tblCellMar>
        </w:tblPrEx>
        <w:tc>
          <w:tcPr>
            <w:tcW w:w="9777" w:type="dxa"/>
          </w:tcPr>
          <w:p w14:paraId="168E3298" w14:textId="77777777" w:rsidR="0080643E" w:rsidRPr="0047110A" w:rsidRDefault="0080643E" w:rsidP="00364C4F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Zone(s) d’intervention du projet</w:t>
            </w:r>
            <w:r w:rsidR="002253BE" w:rsidRPr="0047110A">
              <w:rPr>
                <w:rFonts w:ascii="Times Roman" w:hAnsi="Times Roman"/>
                <w:sz w:val="24"/>
                <w:lang w:val="fr-FR"/>
              </w:rPr>
              <w:t> :</w:t>
            </w:r>
          </w:p>
          <w:p w14:paraId="6837B4CD" w14:textId="77777777" w:rsidR="0080643E" w:rsidRPr="0047110A" w:rsidRDefault="0080643E" w:rsidP="00364C4F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0C4964" w:rsidRPr="0047110A" w14:paraId="495A425A" w14:textId="77777777" w:rsidTr="00364C4F">
        <w:tblPrEx>
          <w:tblCellMar>
            <w:top w:w="0" w:type="dxa"/>
            <w:bottom w:w="0" w:type="dxa"/>
          </w:tblCellMar>
        </w:tblPrEx>
        <w:tc>
          <w:tcPr>
            <w:tcW w:w="9777" w:type="dxa"/>
          </w:tcPr>
          <w:p w14:paraId="360D3520" w14:textId="77777777" w:rsidR="000C4964" w:rsidRPr="0047110A" w:rsidRDefault="000C4964" w:rsidP="00364C4F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 xml:space="preserve">Implication des bénéficiaires dans la formulation du projet : </w:t>
            </w:r>
          </w:p>
          <w:p w14:paraId="33BBDEAC" w14:textId="77777777" w:rsidR="000C4964" w:rsidRPr="0047110A" w:rsidRDefault="000C4964" w:rsidP="00364C4F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FD4E08" w:rsidRPr="0047110A" w14:paraId="777DD879" w14:textId="77777777" w:rsidTr="00364C4F">
        <w:tblPrEx>
          <w:tblCellMar>
            <w:top w:w="0" w:type="dxa"/>
            <w:bottom w:w="0" w:type="dxa"/>
          </w:tblCellMar>
        </w:tblPrEx>
        <w:tc>
          <w:tcPr>
            <w:tcW w:w="9777" w:type="dxa"/>
          </w:tcPr>
          <w:p w14:paraId="26B056AE" w14:textId="77777777" w:rsidR="00FD4E08" w:rsidRPr="0047110A" w:rsidRDefault="00FD4E08" w:rsidP="00133BCD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 xml:space="preserve">Expérience similaire antérieure de </w:t>
            </w:r>
            <w:r w:rsidR="00133BCD" w:rsidRPr="0047110A">
              <w:rPr>
                <w:rFonts w:ascii="Times Roman" w:hAnsi="Times Roman"/>
                <w:sz w:val="24"/>
                <w:lang w:val="fr-FR"/>
              </w:rPr>
              <w:t>l’OSI monégasque :</w:t>
            </w:r>
            <w:r w:rsidR="000C4964" w:rsidRPr="0047110A">
              <w:rPr>
                <w:rFonts w:ascii="Times Roman" w:hAnsi="Times Roman"/>
                <w:sz w:val="24"/>
                <w:lang w:val="fr-FR"/>
              </w:rPr>
              <w:t xml:space="preserve"> </w:t>
            </w:r>
          </w:p>
          <w:p w14:paraId="55FA1ED6" w14:textId="77777777" w:rsidR="00133BCD" w:rsidRPr="0047110A" w:rsidRDefault="00133BCD" w:rsidP="00133BCD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133BCD" w:rsidRPr="0047110A" w14:paraId="60A04DE8" w14:textId="77777777" w:rsidTr="00364C4F">
        <w:tblPrEx>
          <w:tblCellMar>
            <w:top w:w="0" w:type="dxa"/>
            <w:bottom w:w="0" w:type="dxa"/>
          </w:tblCellMar>
        </w:tblPrEx>
        <w:tc>
          <w:tcPr>
            <w:tcW w:w="9777" w:type="dxa"/>
          </w:tcPr>
          <w:p w14:paraId="31E686E7" w14:textId="77777777" w:rsidR="00133BCD" w:rsidRPr="0047110A" w:rsidRDefault="00133BCD" w:rsidP="00133BCD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Expérience similaire antérieure du partenaire local d’exécution :</w:t>
            </w:r>
          </w:p>
          <w:p w14:paraId="73D229F3" w14:textId="77777777" w:rsidR="00133BCD" w:rsidRPr="0047110A" w:rsidRDefault="00133BCD" w:rsidP="00133BCD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</w:p>
        </w:tc>
      </w:tr>
    </w:tbl>
    <w:p w14:paraId="00D9963A" w14:textId="77777777" w:rsidR="002D7939" w:rsidRPr="0047110A" w:rsidRDefault="002D7939" w:rsidP="002D7939">
      <w:pPr>
        <w:numPr>
          <w:ilvl w:val="0"/>
          <w:numId w:val="22"/>
        </w:numPr>
        <w:spacing w:before="600" w:after="240"/>
        <w:ind w:left="357" w:hanging="357"/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  <w:r w:rsidRPr="0047110A">
        <w:rPr>
          <w:rFonts w:ascii="Times Roman" w:hAnsi="Times Roman"/>
          <w:b/>
          <w:bCs/>
          <w:color w:val="4F81BD"/>
          <w:sz w:val="24"/>
          <w:lang w:val="fr-FR"/>
        </w:rPr>
        <w:t>Bénéficiaires</w:t>
      </w:r>
    </w:p>
    <w:p w14:paraId="3664D37D" w14:textId="77777777" w:rsidR="002D7939" w:rsidRPr="0047110A" w:rsidRDefault="002D7939">
      <w:pPr>
        <w:pStyle w:val="En-tte"/>
        <w:spacing w:before="240" w:after="240"/>
        <w:jc w:val="both"/>
        <w:rPr>
          <w:rFonts w:ascii="Times Roman" w:hAnsi="Times Roman"/>
          <w:i/>
          <w:iCs/>
          <w:sz w:val="20"/>
          <w:lang w:val="fr-FR"/>
        </w:rPr>
      </w:pPr>
      <w:r w:rsidRPr="0047110A">
        <w:rPr>
          <w:rFonts w:ascii="Times Roman" w:hAnsi="Times Roman"/>
          <w:i/>
          <w:iCs/>
          <w:sz w:val="20"/>
          <w:lang w:val="fr-FR"/>
        </w:rPr>
        <w:t>Identifier en nombre les bénéficiaires directs (par exemple 50 femmes d’une association) et indirects (leur</w:t>
      </w:r>
      <w:r w:rsidR="00B74784" w:rsidRPr="0047110A">
        <w:rPr>
          <w:rFonts w:ascii="Times Roman" w:hAnsi="Times Roman"/>
          <w:i/>
          <w:iCs/>
          <w:sz w:val="20"/>
          <w:lang w:val="fr-FR"/>
        </w:rPr>
        <w:t>s</w:t>
      </w:r>
      <w:r w:rsidRPr="0047110A">
        <w:rPr>
          <w:rFonts w:ascii="Times Roman" w:hAnsi="Times Roman"/>
          <w:i/>
          <w:iCs/>
          <w:sz w:val="20"/>
          <w:lang w:val="fr-FR"/>
        </w:rPr>
        <w:t xml:space="preserve"> familles, la communauté villageoise, la population atteinte d’une maladie ou affectée par une situation donnée…).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2D7939" w:rsidRPr="0047110A" w14:paraId="1D62727B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55122087" w14:textId="77777777" w:rsidR="002D7939" w:rsidRPr="0047110A" w:rsidRDefault="00133BCD" w:rsidP="003366FF">
            <w:pPr>
              <w:pStyle w:val="En-tte"/>
              <w:jc w:val="both"/>
              <w:rPr>
                <w:rFonts w:ascii="Times Roman" w:hAnsi="Times Roman"/>
                <w:b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sz w:val="24"/>
                <w:lang w:val="fr-FR"/>
              </w:rPr>
              <w:t>Bénéficiaires directs </w:t>
            </w:r>
          </w:p>
          <w:p w14:paraId="3376B03D" w14:textId="77777777" w:rsidR="00133BCD" w:rsidRPr="0047110A" w:rsidRDefault="00133BCD" w:rsidP="003366FF">
            <w:pPr>
              <w:pStyle w:val="En-tte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Nombre total :</w:t>
            </w:r>
          </w:p>
          <w:p w14:paraId="6B53DBCA" w14:textId="77777777" w:rsidR="00133BCD" w:rsidRPr="0047110A" w:rsidRDefault="00133BCD" w:rsidP="003366FF">
            <w:pPr>
              <w:pStyle w:val="En-tte"/>
              <w:jc w:val="both"/>
              <w:rPr>
                <w:rFonts w:ascii="Times Roman" w:hAnsi="Times Roman"/>
                <w:sz w:val="24"/>
                <w:lang w:val="fr-FR"/>
              </w:rPr>
            </w:pPr>
          </w:p>
          <w:p w14:paraId="0B23C71A" w14:textId="77777777" w:rsidR="00133BCD" w:rsidRPr="0047110A" w:rsidRDefault="00133BCD" w:rsidP="003366FF">
            <w:pPr>
              <w:pStyle w:val="En-tte"/>
              <w:jc w:val="both"/>
              <w:rPr>
                <w:rFonts w:ascii="Times Roman" w:hAnsi="Times Roman"/>
                <w:i/>
                <w:sz w:val="24"/>
                <w:lang w:val="fr-FR"/>
              </w:rPr>
            </w:pPr>
            <w:r w:rsidRPr="0047110A">
              <w:rPr>
                <w:rFonts w:ascii="Times Roman" w:hAnsi="Times Roman"/>
                <w:i/>
                <w:sz w:val="24"/>
                <w:lang w:val="fr-FR"/>
              </w:rPr>
              <w:t>Si applicable</w:t>
            </w:r>
          </w:p>
          <w:p w14:paraId="7699E784" w14:textId="77777777" w:rsidR="00133BCD" w:rsidRPr="0047110A" w:rsidRDefault="00133BCD" w:rsidP="003366FF">
            <w:pPr>
              <w:pStyle w:val="En-tte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Nombre de femmes :</w:t>
            </w:r>
          </w:p>
          <w:p w14:paraId="0953A034" w14:textId="77777777" w:rsidR="00133BCD" w:rsidRPr="0047110A" w:rsidRDefault="00133BCD" w:rsidP="003366FF">
            <w:pPr>
              <w:pStyle w:val="En-tte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 xml:space="preserve">Nombre d’enfants : </w:t>
            </w:r>
          </w:p>
          <w:p w14:paraId="68359812" w14:textId="77777777" w:rsidR="00B74784" w:rsidRPr="0047110A" w:rsidRDefault="00B74784" w:rsidP="003366FF">
            <w:pPr>
              <w:pStyle w:val="En-tte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Nombre de personnes en situation de handicap :</w:t>
            </w:r>
          </w:p>
          <w:p w14:paraId="6B17D8AE" w14:textId="77777777" w:rsidR="002D7939" w:rsidRPr="0047110A" w:rsidRDefault="00133BCD" w:rsidP="003366FF">
            <w:pPr>
              <w:pStyle w:val="En-tte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Nombre de jeunes (+ de 16 ans) :</w:t>
            </w:r>
          </w:p>
          <w:p w14:paraId="0CE08BDE" w14:textId="77777777" w:rsidR="003366FF" w:rsidRPr="0047110A" w:rsidRDefault="003366FF" w:rsidP="003366FF">
            <w:pPr>
              <w:pStyle w:val="En-tte"/>
              <w:jc w:val="both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2253BE" w:rsidRPr="0047110A" w14:paraId="14B146F3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64CEA050" w14:textId="77777777" w:rsidR="002253BE" w:rsidRPr="0047110A" w:rsidRDefault="002253BE" w:rsidP="003366FF">
            <w:pPr>
              <w:pStyle w:val="En-tte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sz w:val="24"/>
                <w:lang w:val="fr-FR"/>
              </w:rPr>
              <w:t>Bénéficiaires indirects</w:t>
            </w:r>
            <w:r w:rsidR="00133BCD" w:rsidRPr="0047110A">
              <w:rPr>
                <w:rFonts w:ascii="Times Roman" w:hAnsi="Times Roman"/>
                <w:sz w:val="24"/>
                <w:lang w:val="fr-FR"/>
              </w:rPr>
              <w:t> </w:t>
            </w:r>
          </w:p>
          <w:p w14:paraId="65E90FC7" w14:textId="77777777" w:rsidR="002253BE" w:rsidRPr="0047110A" w:rsidRDefault="00133BCD" w:rsidP="003366FF">
            <w:pPr>
              <w:pStyle w:val="En-tte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 xml:space="preserve">Nombre total : </w:t>
            </w:r>
          </w:p>
          <w:p w14:paraId="390F22A8" w14:textId="77777777" w:rsidR="003366FF" w:rsidRPr="0047110A" w:rsidRDefault="003366FF" w:rsidP="003366FF">
            <w:pPr>
              <w:pStyle w:val="En-tte"/>
              <w:jc w:val="both"/>
              <w:rPr>
                <w:rFonts w:ascii="Times Roman" w:hAnsi="Times Roman"/>
                <w:sz w:val="24"/>
                <w:lang w:val="fr-FR"/>
              </w:rPr>
            </w:pPr>
          </w:p>
        </w:tc>
      </w:tr>
    </w:tbl>
    <w:p w14:paraId="6FFB896D" w14:textId="77777777" w:rsidR="002D7939" w:rsidRPr="0047110A" w:rsidRDefault="002D7939" w:rsidP="002D7939">
      <w:pPr>
        <w:numPr>
          <w:ilvl w:val="0"/>
          <w:numId w:val="22"/>
        </w:numPr>
        <w:spacing w:before="600" w:after="240"/>
        <w:ind w:left="357" w:hanging="357"/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  <w:r w:rsidRPr="0047110A">
        <w:rPr>
          <w:rFonts w:ascii="Times Roman" w:hAnsi="Times Roman"/>
          <w:b/>
          <w:bCs/>
          <w:color w:val="4F81BD"/>
          <w:sz w:val="24"/>
          <w:lang w:val="fr-FR"/>
        </w:rPr>
        <w:lastRenderedPageBreak/>
        <w:t>Objectifs général et spécifiques</w:t>
      </w:r>
    </w:p>
    <w:p w14:paraId="1FD420CC" w14:textId="77777777" w:rsidR="00471E54" w:rsidRPr="0047110A" w:rsidRDefault="00FE5F5A" w:rsidP="00471E54">
      <w:pPr>
        <w:pStyle w:val="En-tte"/>
        <w:jc w:val="both"/>
        <w:rPr>
          <w:rFonts w:ascii="Times Roman" w:hAnsi="Times Roman"/>
          <w:i/>
          <w:iCs/>
          <w:sz w:val="20"/>
          <w:lang w:val="fr-FR"/>
        </w:rPr>
      </w:pPr>
      <w:r w:rsidRPr="0047110A">
        <w:rPr>
          <w:rFonts w:ascii="Times Roman" w:hAnsi="Times Roman"/>
          <w:i/>
          <w:iCs/>
          <w:sz w:val="20"/>
          <w:lang w:val="fr-FR"/>
        </w:rPr>
        <w:t>Donner un seul objectif général en une phrase (</w:t>
      </w:r>
      <w:r w:rsidR="00EB3DB9" w:rsidRPr="0047110A">
        <w:rPr>
          <w:rFonts w:ascii="Times Roman" w:hAnsi="Times Roman"/>
          <w:i/>
          <w:iCs/>
          <w:sz w:val="20"/>
          <w:lang w:val="fr-FR"/>
        </w:rPr>
        <w:t>c’est la finalité du projet, ce</w:t>
      </w:r>
      <w:r w:rsidR="002D7939" w:rsidRPr="0047110A">
        <w:rPr>
          <w:rFonts w:ascii="Times Roman" w:hAnsi="Times Roman"/>
          <w:i/>
          <w:iCs/>
          <w:sz w:val="20"/>
          <w:lang w:val="fr-FR"/>
        </w:rPr>
        <w:t xml:space="preserve"> auquel le projet doit contribuer</w:t>
      </w:r>
      <w:r w:rsidR="00EB3DB9" w:rsidRPr="0047110A">
        <w:rPr>
          <w:rFonts w:ascii="Times Roman" w:hAnsi="Times Roman"/>
          <w:i/>
          <w:iCs/>
          <w:sz w:val="20"/>
          <w:lang w:val="fr-FR"/>
        </w:rPr>
        <w:t>.</w:t>
      </w:r>
      <w:r w:rsidRPr="0047110A">
        <w:rPr>
          <w:rFonts w:ascii="Times Roman" w:hAnsi="Times Roman"/>
          <w:i/>
          <w:iCs/>
          <w:sz w:val="20"/>
          <w:lang w:val="fr-FR"/>
        </w:rPr>
        <w:t>)</w:t>
      </w:r>
      <w:r w:rsidR="002D7939" w:rsidRPr="0047110A">
        <w:rPr>
          <w:rFonts w:ascii="Times Roman" w:hAnsi="Times Roman"/>
          <w:i/>
          <w:iCs/>
          <w:sz w:val="20"/>
          <w:lang w:val="fr-FR"/>
        </w:rPr>
        <w:t xml:space="preserve">. </w:t>
      </w:r>
    </w:p>
    <w:p w14:paraId="27FAF1E0" w14:textId="77777777" w:rsidR="002D7939" w:rsidRPr="0047110A" w:rsidRDefault="00FE5F5A" w:rsidP="00471E54">
      <w:pPr>
        <w:pStyle w:val="En-tte"/>
        <w:jc w:val="both"/>
        <w:rPr>
          <w:rFonts w:ascii="Times Roman" w:hAnsi="Times Roman"/>
          <w:i/>
          <w:iCs/>
          <w:sz w:val="20"/>
          <w:lang w:val="fr-FR"/>
        </w:rPr>
      </w:pPr>
      <w:r w:rsidRPr="0047110A">
        <w:rPr>
          <w:rFonts w:ascii="Times Roman" w:hAnsi="Times Roman"/>
          <w:i/>
          <w:iCs/>
          <w:sz w:val="20"/>
          <w:lang w:val="fr-FR"/>
        </w:rPr>
        <w:t>Décliner l’objectif général en plusieurs objectifs spécifiques (</w:t>
      </w:r>
      <w:r w:rsidR="00EB3DB9" w:rsidRPr="0047110A">
        <w:rPr>
          <w:rFonts w:ascii="Times Roman" w:hAnsi="Times Roman"/>
          <w:i/>
          <w:iCs/>
          <w:sz w:val="20"/>
          <w:lang w:val="fr-FR"/>
        </w:rPr>
        <w:t>3</w:t>
      </w:r>
      <w:r w:rsidRPr="0047110A">
        <w:rPr>
          <w:rFonts w:ascii="Times Roman" w:hAnsi="Times Roman"/>
          <w:i/>
          <w:iCs/>
          <w:sz w:val="20"/>
          <w:lang w:val="fr-FR"/>
        </w:rPr>
        <w:t xml:space="preserve"> objectifs spécifiques maximum. Ils indiquent ce à quoi on veut aboutir concrètement</w:t>
      </w:r>
      <w:r w:rsidR="00EB3DB9" w:rsidRPr="0047110A">
        <w:rPr>
          <w:rFonts w:ascii="Times Roman" w:hAnsi="Times Roman"/>
          <w:i/>
          <w:iCs/>
          <w:sz w:val="20"/>
          <w:lang w:val="fr-FR"/>
        </w:rPr>
        <w:t xml:space="preserve"> au terme du projet</w:t>
      </w:r>
      <w:r w:rsidRPr="0047110A">
        <w:rPr>
          <w:rFonts w:ascii="Times Roman" w:hAnsi="Times Roman"/>
          <w:i/>
          <w:iCs/>
          <w:sz w:val="20"/>
          <w:lang w:val="fr-FR"/>
        </w:rPr>
        <w:t xml:space="preserve"> pour atteindre l’objectif général</w:t>
      </w:r>
      <w:r w:rsidR="00EB3DB9" w:rsidRPr="0047110A">
        <w:rPr>
          <w:rFonts w:ascii="Times Roman" w:hAnsi="Times Roman"/>
          <w:i/>
          <w:iCs/>
          <w:sz w:val="20"/>
          <w:lang w:val="fr-FR"/>
        </w:rPr>
        <w:t>).</w:t>
      </w:r>
    </w:p>
    <w:p w14:paraId="611DE7F4" w14:textId="77777777" w:rsidR="00471E54" w:rsidRPr="0047110A" w:rsidRDefault="00471E54" w:rsidP="00471E54">
      <w:pPr>
        <w:pStyle w:val="En-tte"/>
        <w:jc w:val="both"/>
        <w:rPr>
          <w:rFonts w:ascii="Times Roman" w:hAnsi="Times Roman"/>
          <w:i/>
          <w:iCs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2D7939" w:rsidRPr="0047110A" w14:paraId="035310AE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535863B7" w14:textId="77777777" w:rsidR="00422345" w:rsidRPr="0047110A" w:rsidRDefault="00761D90" w:rsidP="00422345">
            <w:pPr>
              <w:pStyle w:val="En-tte"/>
              <w:spacing w:before="120" w:after="120"/>
              <w:jc w:val="both"/>
              <w:rPr>
                <w:rFonts w:ascii="Times Roman" w:hAnsi="Times Roman"/>
                <w:b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sz w:val="24"/>
                <w:lang w:val="fr-FR"/>
              </w:rPr>
              <w:t xml:space="preserve">Objectif Général - </w:t>
            </w:r>
            <w:r w:rsidR="000D1658" w:rsidRPr="0047110A">
              <w:rPr>
                <w:rFonts w:ascii="Times Roman" w:hAnsi="Times Roman"/>
                <w:i/>
                <w:color w:val="8064A2"/>
                <w:sz w:val="24"/>
                <w:lang w:val="fr-FR"/>
              </w:rPr>
              <w:t xml:space="preserve">Exemple : </w:t>
            </w:r>
            <w:r w:rsidR="00375CA6" w:rsidRPr="0047110A">
              <w:rPr>
                <w:rFonts w:ascii="Times Roman" w:hAnsi="Times Roman"/>
                <w:i/>
                <w:color w:val="8064A2"/>
                <w:sz w:val="24"/>
                <w:lang w:val="fr-FR"/>
              </w:rPr>
              <w:t>Lutter contre le chômage</w:t>
            </w:r>
            <w:r w:rsidR="00422345" w:rsidRPr="0047110A">
              <w:rPr>
                <w:rFonts w:ascii="Times Roman" w:hAnsi="Times Roman"/>
                <w:i/>
                <w:color w:val="8064A2"/>
                <w:sz w:val="24"/>
                <w:lang w:val="fr-FR"/>
              </w:rPr>
              <w:t xml:space="preserve"> des jeunes dans la région de </w:t>
            </w:r>
            <w:r w:rsidR="00375CA6" w:rsidRPr="0047110A">
              <w:rPr>
                <w:rFonts w:ascii="Times Roman" w:hAnsi="Times Roman"/>
                <w:i/>
                <w:color w:val="8064A2"/>
                <w:sz w:val="24"/>
                <w:lang w:val="fr-FR"/>
              </w:rPr>
              <w:t>Kayes</w:t>
            </w:r>
            <w:r w:rsidR="00422345" w:rsidRPr="0047110A">
              <w:rPr>
                <w:rFonts w:ascii="Times Roman" w:hAnsi="Times Roman"/>
                <w:i/>
                <w:color w:val="8064A2"/>
                <w:sz w:val="24"/>
                <w:lang w:val="fr-FR"/>
              </w:rPr>
              <w:t xml:space="preserve"> au Mali</w:t>
            </w:r>
          </w:p>
          <w:p w14:paraId="00F648CA" w14:textId="77777777" w:rsidR="002D7939" w:rsidRPr="0047110A" w:rsidRDefault="002D7939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471E54" w:rsidRPr="0047110A" w14:paraId="1483979E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24B38588" w14:textId="77777777" w:rsidR="00471E54" w:rsidRPr="0047110A" w:rsidRDefault="00FE5F5A" w:rsidP="00471E54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sz w:val="24"/>
                <w:lang w:val="fr-FR"/>
              </w:rPr>
              <w:t>Objectifs S</w:t>
            </w:r>
            <w:r w:rsidR="00471E54" w:rsidRPr="0047110A">
              <w:rPr>
                <w:rFonts w:ascii="Times Roman" w:hAnsi="Times Roman"/>
                <w:b/>
                <w:sz w:val="24"/>
                <w:lang w:val="fr-FR"/>
              </w:rPr>
              <w:t>pécifiques</w:t>
            </w:r>
            <w:r w:rsidRPr="0047110A">
              <w:rPr>
                <w:rFonts w:ascii="Times Roman" w:hAnsi="Times Roman"/>
                <w:sz w:val="24"/>
                <w:lang w:val="fr-FR"/>
              </w:rPr>
              <w:t xml:space="preserve"> (</w:t>
            </w:r>
            <w:r w:rsidRPr="0047110A">
              <w:rPr>
                <w:rFonts w:ascii="Times Roman" w:hAnsi="Times Roman"/>
                <w:i/>
                <w:sz w:val="24"/>
                <w:lang w:val="fr-FR"/>
              </w:rPr>
              <w:t xml:space="preserve">maximum </w:t>
            </w:r>
            <w:r w:rsidR="00EB3DB9" w:rsidRPr="0047110A">
              <w:rPr>
                <w:rFonts w:ascii="Times Roman" w:hAnsi="Times Roman"/>
                <w:i/>
                <w:sz w:val="24"/>
                <w:lang w:val="fr-FR"/>
              </w:rPr>
              <w:t>3 dans la mesure du possible</w:t>
            </w:r>
            <w:r w:rsidRPr="0047110A">
              <w:rPr>
                <w:rFonts w:ascii="Times Roman" w:hAnsi="Times Roman"/>
                <w:sz w:val="24"/>
                <w:lang w:val="fr-FR"/>
              </w:rPr>
              <w:t>)</w:t>
            </w:r>
            <w:r w:rsidR="00471E54" w:rsidRPr="0047110A">
              <w:rPr>
                <w:rFonts w:ascii="Times Roman" w:hAnsi="Times Roman"/>
                <w:sz w:val="24"/>
                <w:lang w:val="fr-FR"/>
              </w:rPr>
              <w:t xml:space="preserve"> :</w:t>
            </w:r>
          </w:p>
          <w:p w14:paraId="161678BA" w14:textId="77777777" w:rsidR="000D1658" w:rsidRPr="0047110A" w:rsidRDefault="00FE5F5A" w:rsidP="00761D90">
            <w:pPr>
              <w:pStyle w:val="En-tte"/>
              <w:spacing w:before="120" w:after="120"/>
              <w:jc w:val="both"/>
              <w:rPr>
                <w:rFonts w:ascii="Times Roman" w:hAnsi="Times Roman"/>
                <w:b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sz w:val="24"/>
                <w:lang w:val="fr-FR"/>
              </w:rPr>
              <w:t>OS1 </w:t>
            </w:r>
            <w:r w:rsidR="00761D90" w:rsidRPr="0047110A">
              <w:rPr>
                <w:rFonts w:ascii="Times Roman" w:hAnsi="Times Roman"/>
                <w:b/>
                <w:sz w:val="24"/>
                <w:lang w:val="fr-FR"/>
              </w:rPr>
              <w:t xml:space="preserve">– </w:t>
            </w:r>
            <w:r w:rsidR="000D1658" w:rsidRPr="0047110A">
              <w:rPr>
                <w:rFonts w:ascii="Times Roman" w:hAnsi="Times Roman"/>
                <w:i/>
                <w:color w:val="8064A2"/>
                <w:sz w:val="24"/>
                <w:lang w:val="fr-FR"/>
              </w:rPr>
              <w:t xml:space="preserve">Exemple : </w:t>
            </w:r>
            <w:r w:rsidR="00C45C5E" w:rsidRPr="0047110A">
              <w:rPr>
                <w:rFonts w:ascii="Times Roman" w:hAnsi="Times Roman"/>
                <w:i/>
                <w:color w:val="8064A2"/>
                <w:sz w:val="24"/>
                <w:lang w:val="fr-FR"/>
              </w:rPr>
              <w:t xml:space="preserve">Renforcer l’accès des jeunes de la région de </w:t>
            </w:r>
            <w:r w:rsidR="00375CA6" w:rsidRPr="0047110A">
              <w:rPr>
                <w:rFonts w:ascii="Times Roman" w:hAnsi="Times Roman"/>
                <w:i/>
                <w:color w:val="8064A2"/>
                <w:sz w:val="24"/>
                <w:lang w:val="fr-FR"/>
              </w:rPr>
              <w:t>Kayes</w:t>
            </w:r>
            <w:r w:rsidR="00C45C5E" w:rsidRPr="0047110A">
              <w:rPr>
                <w:rFonts w:ascii="Times Roman" w:hAnsi="Times Roman"/>
                <w:i/>
                <w:color w:val="8064A2"/>
                <w:sz w:val="24"/>
                <w:lang w:val="fr-FR"/>
              </w:rPr>
              <w:t xml:space="preserve"> à une formation professionnelle</w:t>
            </w:r>
          </w:p>
          <w:p w14:paraId="7722393E" w14:textId="77777777" w:rsidR="00FE5F5A" w:rsidRPr="0047110A" w:rsidRDefault="00FE5F5A" w:rsidP="00471E54">
            <w:pPr>
              <w:pStyle w:val="En-tte"/>
              <w:spacing w:before="120" w:after="120"/>
              <w:jc w:val="both"/>
              <w:rPr>
                <w:rFonts w:ascii="Times Roman" w:hAnsi="Times Roman"/>
                <w:i/>
                <w:color w:val="8064A2"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sz w:val="24"/>
                <w:lang w:val="fr-FR"/>
              </w:rPr>
              <w:t xml:space="preserve">OS2 : </w:t>
            </w:r>
            <w:r w:rsidR="003F7337" w:rsidRPr="0047110A">
              <w:rPr>
                <w:rFonts w:ascii="Times Roman" w:hAnsi="Times Roman"/>
                <w:i/>
                <w:color w:val="8064A2"/>
                <w:sz w:val="24"/>
                <w:lang w:val="fr-FR"/>
              </w:rPr>
              <w:t>Exemple :</w:t>
            </w:r>
            <w:r w:rsidR="003F7337" w:rsidRPr="0047110A">
              <w:rPr>
                <w:rFonts w:ascii="Times Roman" w:hAnsi="Times Roman"/>
                <w:i/>
                <w:color w:val="8064A2"/>
                <w:lang w:val="fr-FR"/>
              </w:rPr>
              <w:t xml:space="preserve"> </w:t>
            </w:r>
            <w:r w:rsidR="003F7337" w:rsidRPr="0047110A">
              <w:rPr>
                <w:rFonts w:ascii="Times Roman" w:hAnsi="Times Roman"/>
                <w:i/>
                <w:color w:val="8064A2"/>
                <w:sz w:val="24"/>
                <w:lang w:val="fr-FR"/>
              </w:rPr>
              <w:t xml:space="preserve">Faciliter l’accès des jeunes formés à un micro-crédit </w:t>
            </w:r>
          </w:p>
          <w:p w14:paraId="76FAF485" w14:textId="77777777" w:rsidR="00FE5F5A" w:rsidRPr="0047110A" w:rsidRDefault="00FE5F5A" w:rsidP="00471E54">
            <w:pPr>
              <w:pStyle w:val="En-tte"/>
              <w:spacing w:before="120" w:after="120"/>
              <w:jc w:val="both"/>
              <w:rPr>
                <w:rFonts w:ascii="Times Roman" w:hAnsi="Times Roman"/>
                <w:b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sz w:val="24"/>
                <w:lang w:val="fr-FR"/>
              </w:rPr>
              <w:t>OS3 :</w:t>
            </w:r>
            <w:r w:rsidR="00EB3DB9" w:rsidRPr="0047110A">
              <w:rPr>
                <w:rFonts w:ascii="Times Roman" w:hAnsi="Times Roman"/>
                <w:b/>
                <w:sz w:val="24"/>
                <w:lang w:val="fr-FR"/>
              </w:rPr>
              <w:t xml:space="preserve"> </w:t>
            </w:r>
          </w:p>
        </w:tc>
      </w:tr>
    </w:tbl>
    <w:p w14:paraId="175C4146" w14:textId="77777777" w:rsidR="002D7939" w:rsidRPr="0047110A" w:rsidRDefault="002D7939" w:rsidP="002D7939">
      <w:pPr>
        <w:numPr>
          <w:ilvl w:val="0"/>
          <w:numId w:val="22"/>
        </w:numPr>
        <w:spacing w:before="600" w:after="240"/>
        <w:ind w:left="357" w:hanging="357"/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  <w:r w:rsidRPr="0047110A">
        <w:rPr>
          <w:rFonts w:ascii="Times Roman" w:hAnsi="Times Roman"/>
          <w:b/>
          <w:bCs/>
          <w:color w:val="4F81BD"/>
          <w:sz w:val="24"/>
          <w:lang w:val="fr-FR"/>
        </w:rPr>
        <w:t>Résultats attendus</w:t>
      </w:r>
      <w:r w:rsidR="00EB3DB9" w:rsidRPr="0047110A">
        <w:rPr>
          <w:rFonts w:ascii="Times Roman" w:hAnsi="Times Roman"/>
          <w:b/>
          <w:bCs/>
          <w:color w:val="4F81BD"/>
          <w:sz w:val="24"/>
          <w:lang w:val="fr-FR"/>
        </w:rPr>
        <w:t xml:space="preserve"> et activités </w:t>
      </w:r>
    </w:p>
    <w:p w14:paraId="4940C8BC" w14:textId="77777777" w:rsidR="00EB3DB9" w:rsidRPr="0047110A" w:rsidRDefault="00FE5F5A" w:rsidP="00EB3DB9">
      <w:pPr>
        <w:pStyle w:val="En-tte"/>
        <w:jc w:val="both"/>
        <w:rPr>
          <w:rFonts w:ascii="Times Roman" w:hAnsi="Times Roman"/>
          <w:i/>
          <w:iCs/>
          <w:sz w:val="20"/>
          <w:lang w:val="fr-FR"/>
        </w:rPr>
      </w:pPr>
      <w:r w:rsidRPr="0047110A">
        <w:rPr>
          <w:rFonts w:ascii="Times Roman" w:hAnsi="Times Roman"/>
          <w:i/>
          <w:iCs/>
          <w:sz w:val="20"/>
          <w:lang w:val="fr-FR"/>
        </w:rPr>
        <w:t>Pour chaque objectif spécifique</w:t>
      </w:r>
      <w:r w:rsidR="00EB3DB9" w:rsidRPr="0047110A">
        <w:rPr>
          <w:rFonts w:ascii="Times Roman" w:hAnsi="Times Roman"/>
          <w:i/>
          <w:iCs/>
          <w:sz w:val="20"/>
          <w:lang w:val="fr-FR"/>
        </w:rPr>
        <w:t xml:space="preserve"> mentionner le </w:t>
      </w:r>
      <w:r w:rsidR="00375CA6" w:rsidRPr="0047110A">
        <w:rPr>
          <w:rFonts w:ascii="Times Roman" w:hAnsi="Times Roman"/>
          <w:i/>
          <w:iCs/>
          <w:sz w:val="20"/>
          <w:lang w:val="fr-FR"/>
        </w:rPr>
        <w:t>résultat</w:t>
      </w:r>
      <w:r w:rsidR="002D7939" w:rsidRPr="0047110A">
        <w:rPr>
          <w:rFonts w:ascii="Times Roman" w:hAnsi="Times Roman"/>
          <w:i/>
          <w:iCs/>
          <w:sz w:val="20"/>
          <w:lang w:val="fr-FR"/>
        </w:rPr>
        <w:t xml:space="preserve"> a</w:t>
      </w:r>
      <w:r w:rsidR="00375CA6" w:rsidRPr="0047110A">
        <w:rPr>
          <w:rFonts w:ascii="Times Roman" w:hAnsi="Times Roman"/>
          <w:i/>
          <w:iCs/>
          <w:sz w:val="20"/>
          <w:lang w:val="fr-FR"/>
        </w:rPr>
        <w:t>ttendu</w:t>
      </w:r>
      <w:r w:rsidR="00EB3DB9" w:rsidRPr="0047110A">
        <w:rPr>
          <w:rFonts w:ascii="Times Roman" w:hAnsi="Times Roman"/>
          <w:i/>
          <w:iCs/>
          <w:sz w:val="20"/>
          <w:lang w:val="fr-FR"/>
        </w:rPr>
        <w:t>.</w:t>
      </w:r>
    </w:p>
    <w:p w14:paraId="5561B7E0" w14:textId="77777777" w:rsidR="00EB3DB9" w:rsidRPr="0047110A" w:rsidRDefault="00EB3DB9" w:rsidP="00EB3DB9">
      <w:pPr>
        <w:pStyle w:val="En-tte"/>
        <w:jc w:val="both"/>
        <w:rPr>
          <w:rFonts w:ascii="Times Roman" w:hAnsi="Times Roman"/>
          <w:i/>
          <w:iCs/>
          <w:sz w:val="20"/>
          <w:lang w:val="fr-FR"/>
        </w:rPr>
      </w:pPr>
      <w:r w:rsidRPr="0047110A">
        <w:rPr>
          <w:rFonts w:ascii="Times Roman" w:hAnsi="Times Roman"/>
          <w:i/>
          <w:iCs/>
          <w:sz w:val="20"/>
          <w:lang w:val="fr-FR"/>
        </w:rPr>
        <w:t>Do</w:t>
      </w:r>
      <w:r w:rsidR="00B74784" w:rsidRPr="0047110A">
        <w:rPr>
          <w:rFonts w:ascii="Times Roman" w:hAnsi="Times Roman"/>
          <w:i/>
          <w:iCs/>
          <w:sz w:val="20"/>
          <w:lang w:val="fr-FR"/>
        </w:rPr>
        <w:t xml:space="preserve">nner au moins un indicateur de </w:t>
      </w:r>
      <w:r w:rsidRPr="0047110A">
        <w:rPr>
          <w:rFonts w:ascii="Times Roman" w:hAnsi="Times Roman"/>
          <w:i/>
          <w:iCs/>
          <w:sz w:val="20"/>
          <w:lang w:val="fr-FR"/>
        </w:rPr>
        <w:t>mesure (objectivement vérifiable) pour chaque résultat attendu.</w:t>
      </w:r>
    </w:p>
    <w:p w14:paraId="20D7F594" w14:textId="77777777" w:rsidR="002D7939" w:rsidRPr="0047110A" w:rsidRDefault="00EB3DB9" w:rsidP="00EB3DB9">
      <w:pPr>
        <w:pStyle w:val="En-tte"/>
        <w:jc w:val="both"/>
        <w:rPr>
          <w:rFonts w:ascii="Times Roman" w:hAnsi="Times Roman"/>
          <w:i/>
          <w:iCs/>
          <w:sz w:val="20"/>
          <w:lang w:val="fr-FR"/>
        </w:rPr>
      </w:pPr>
      <w:r w:rsidRPr="0047110A">
        <w:rPr>
          <w:rFonts w:ascii="Times Roman" w:hAnsi="Times Roman"/>
          <w:i/>
          <w:iCs/>
          <w:sz w:val="20"/>
          <w:lang w:val="fr-FR"/>
        </w:rPr>
        <w:t>Pour chaque résultat attendu décrivez l</w:t>
      </w:r>
      <w:r w:rsidR="00A2104A" w:rsidRPr="0047110A">
        <w:rPr>
          <w:rFonts w:ascii="Times Roman" w:hAnsi="Times Roman"/>
          <w:i/>
          <w:iCs/>
          <w:sz w:val="20"/>
          <w:lang w:val="fr-FR"/>
        </w:rPr>
        <w:t>a ou le</w:t>
      </w:r>
      <w:r w:rsidRPr="0047110A">
        <w:rPr>
          <w:rFonts w:ascii="Times Roman" w:hAnsi="Times Roman"/>
          <w:i/>
          <w:iCs/>
          <w:sz w:val="20"/>
          <w:lang w:val="fr-FR"/>
        </w:rPr>
        <w:t>s activités qui seront menées pour l’atteindre.</w:t>
      </w:r>
    </w:p>
    <w:p w14:paraId="17F4E325" w14:textId="77777777" w:rsidR="00EB3DB9" w:rsidRPr="0047110A" w:rsidRDefault="00EB3DB9" w:rsidP="00EB3DB9">
      <w:pPr>
        <w:pStyle w:val="En-tte"/>
        <w:jc w:val="both"/>
        <w:rPr>
          <w:rFonts w:ascii="Times Roman" w:hAnsi="Times Roman"/>
          <w:i/>
          <w:iCs/>
          <w:sz w:val="20"/>
          <w:lang w:val="fr-FR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739"/>
        <w:gridCol w:w="38"/>
      </w:tblGrid>
      <w:tr w:rsidR="002D7939" w:rsidRPr="0047110A" w14:paraId="63CCA82B" w14:textId="77777777" w:rsidTr="00973120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B4A5" w14:textId="77777777" w:rsidR="00A2104A" w:rsidRPr="0047110A" w:rsidRDefault="0057032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Roman" w:hAnsi="Times Roman"/>
                <w:b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sz w:val="24"/>
                <w:lang w:val="fr-FR"/>
              </w:rPr>
              <w:t xml:space="preserve">OS1 - </w:t>
            </w:r>
            <w:r w:rsidR="000D1658" w:rsidRPr="0047110A">
              <w:rPr>
                <w:rFonts w:ascii="Times Roman" w:hAnsi="Times Roman"/>
                <w:i/>
                <w:color w:val="8064A2"/>
                <w:sz w:val="24"/>
                <w:lang w:val="fr-FR"/>
              </w:rPr>
              <w:t>Exemple :</w:t>
            </w:r>
            <w:r w:rsidR="000D1658" w:rsidRPr="0047110A">
              <w:rPr>
                <w:rFonts w:ascii="Times Roman" w:hAnsi="Times Roman"/>
                <w:i/>
                <w:color w:val="1F497D"/>
                <w:sz w:val="24"/>
                <w:lang w:val="fr-FR"/>
              </w:rPr>
              <w:t xml:space="preserve"> </w:t>
            </w:r>
            <w:r w:rsidR="00C45C5E" w:rsidRPr="0047110A">
              <w:rPr>
                <w:rFonts w:ascii="Times Roman" w:hAnsi="Times Roman"/>
                <w:i/>
                <w:color w:val="8064A2"/>
                <w:sz w:val="24"/>
                <w:lang w:val="fr-FR"/>
              </w:rPr>
              <w:t xml:space="preserve">Renforcer l’accès des jeunes de la région de </w:t>
            </w:r>
            <w:r w:rsidR="00375CA6" w:rsidRPr="0047110A">
              <w:rPr>
                <w:rFonts w:ascii="Times Roman" w:hAnsi="Times Roman"/>
                <w:i/>
                <w:color w:val="8064A2"/>
                <w:sz w:val="24"/>
                <w:lang w:val="fr-FR"/>
              </w:rPr>
              <w:t>Kayes</w:t>
            </w:r>
            <w:r w:rsidR="00C45C5E" w:rsidRPr="0047110A">
              <w:rPr>
                <w:rFonts w:ascii="Times Roman" w:hAnsi="Times Roman"/>
                <w:i/>
                <w:color w:val="8064A2"/>
                <w:sz w:val="24"/>
                <w:lang w:val="fr-FR"/>
              </w:rPr>
              <w:t xml:space="preserve"> à une formation professionnelle</w:t>
            </w:r>
            <w:r w:rsidR="000D1658" w:rsidRPr="0047110A">
              <w:rPr>
                <w:rFonts w:ascii="Times Roman" w:hAnsi="Times Roman"/>
                <w:i/>
                <w:color w:val="1F497D"/>
                <w:sz w:val="24"/>
                <w:lang w:val="fr-FR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35"/>
              <w:gridCol w:w="3688"/>
            </w:tblGrid>
            <w:tr w:rsidR="002D7939" w:rsidRPr="0047110A" w14:paraId="6BDA22F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35" w:type="dxa"/>
                </w:tcPr>
                <w:p w14:paraId="1DB0EC3E" w14:textId="77777777" w:rsidR="002D7939" w:rsidRPr="0047110A" w:rsidRDefault="002D793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sz w:val="24"/>
                      <w:lang w:val="fr-FR"/>
                    </w:rPr>
                  </w:pPr>
                  <w:r w:rsidRPr="0047110A">
                    <w:rPr>
                      <w:rFonts w:ascii="Times Roman" w:hAnsi="Times Roman"/>
                      <w:sz w:val="24"/>
                      <w:lang w:val="fr-FR"/>
                    </w:rPr>
                    <w:t>Résultat 1 : …</w:t>
                  </w:r>
                </w:p>
                <w:p w14:paraId="2763D93F" w14:textId="77777777" w:rsidR="00C45C5E" w:rsidRPr="0047110A" w:rsidRDefault="000D1658" w:rsidP="00C45C5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i/>
                      <w:color w:val="8064A2"/>
                      <w:sz w:val="24"/>
                      <w:lang w:val="fr-FR"/>
                    </w:rPr>
                  </w:pPr>
                  <w:r w:rsidRPr="0047110A">
                    <w:rPr>
                      <w:rFonts w:ascii="Times Roman" w:hAnsi="Times Roman"/>
                      <w:i/>
                      <w:color w:val="8064A2"/>
                      <w:sz w:val="24"/>
                      <w:lang w:val="fr-FR"/>
                    </w:rPr>
                    <w:t xml:space="preserve">Exemple : </w:t>
                  </w:r>
                  <w:r w:rsidR="00C45C5E" w:rsidRPr="0047110A">
                    <w:rPr>
                      <w:rFonts w:ascii="Times Roman" w:hAnsi="Times Roman"/>
                      <w:i/>
                      <w:color w:val="8064A2"/>
                      <w:sz w:val="24"/>
                      <w:lang w:val="fr-FR"/>
                    </w:rPr>
                    <w:t xml:space="preserve">100 jeunes de la région de </w:t>
                  </w:r>
                  <w:r w:rsidR="00375CA6" w:rsidRPr="0047110A">
                    <w:rPr>
                      <w:rFonts w:ascii="Times Roman" w:hAnsi="Times Roman"/>
                      <w:i/>
                      <w:color w:val="8064A2"/>
                      <w:sz w:val="24"/>
                      <w:lang w:val="fr-FR"/>
                    </w:rPr>
                    <w:t>Kayes</w:t>
                  </w:r>
                  <w:r w:rsidR="00B74784" w:rsidRPr="0047110A">
                    <w:rPr>
                      <w:rFonts w:ascii="Times Roman" w:hAnsi="Times Roman"/>
                      <w:i/>
                      <w:color w:val="8064A2"/>
                      <w:sz w:val="24"/>
                      <w:lang w:val="fr-FR"/>
                    </w:rPr>
                    <w:t xml:space="preserve"> </w:t>
                  </w:r>
                  <w:r w:rsidR="00C45C5E" w:rsidRPr="0047110A">
                    <w:rPr>
                      <w:rFonts w:ascii="Times Roman" w:hAnsi="Times Roman"/>
                      <w:i/>
                      <w:color w:val="8064A2"/>
                      <w:sz w:val="24"/>
                      <w:lang w:val="fr-FR"/>
                    </w:rPr>
                    <w:t xml:space="preserve">ont accès à une formation professionnelle. </w:t>
                  </w:r>
                </w:p>
                <w:p w14:paraId="3C920DBE" w14:textId="77777777" w:rsidR="000D1658" w:rsidRPr="0047110A" w:rsidRDefault="000D1658" w:rsidP="00422345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sz w:val="24"/>
                      <w:lang w:val="fr-FR"/>
                    </w:rPr>
                  </w:pPr>
                </w:p>
              </w:tc>
              <w:tc>
                <w:tcPr>
                  <w:tcW w:w="3688" w:type="dxa"/>
                </w:tcPr>
                <w:p w14:paraId="4A261348" w14:textId="77777777" w:rsidR="002D7939" w:rsidRPr="0047110A" w:rsidRDefault="002D793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sz w:val="24"/>
                      <w:lang w:val="fr-FR"/>
                    </w:rPr>
                  </w:pPr>
                  <w:r w:rsidRPr="0047110A">
                    <w:rPr>
                      <w:rFonts w:ascii="Times Roman" w:hAnsi="Times Roman"/>
                      <w:sz w:val="24"/>
                      <w:lang w:val="fr-FR"/>
                    </w:rPr>
                    <w:t>Indicateur de mesure : …</w:t>
                  </w:r>
                </w:p>
                <w:p w14:paraId="31BE8228" w14:textId="77777777" w:rsidR="00375CA6" w:rsidRPr="0047110A" w:rsidRDefault="000D1658" w:rsidP="0083121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i/>
                      <w:color w:val="8064A2"/>
                      <w:sz w:val="24"/>
                      <w:lang w:val="fr-FR"/>
                    </w:rPr>
                  </w:pPr>
                  <w:r w:rsidRPr="0047110A">
                    <w:rPr>
                      <w:rFonts w:ascii="Times Roman" w:hAnsi="Times Roman"/>
                      <w:i/>
                      <w:color w:val="8064A2"/>
                      <w:sz w:val="24"/>
                      <w:lang w:val="fr-FR"/>
                    </w:rPr>
                    <w:t xml:space="preserve">Exemple : </w:t>
                  </w:r>
                  <w:r w:rsidR="00C45C5E" w:rsidRPr="0047110A">
                    <w:rPr>
                      <w:rFonts w:ascii="Times Roman" w:hAnsi="Times Roman"/>
                      <w:i/>
                      <w:color w:val="8064A2"/>
                      <w:sz w:val="24"/>
                      <w:lang w:val="fr-FR"/>
                    </w:rPr>
                    <w:t>100 jeunes sont formés</w:t>
                  </w:r>
                </w:p>
                <w:p w14:paraId="7493F991" w14:textId="77777777" w:rsidR="00422345" w:rsidRPr="0047110A" w:rsidRDefault="00422345" w:rsidP="0083121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sz w:val="24"/>
                      <w:lang w:val="fr-FR"/>
                    </w:rPr>
                  </w:pPr>
                </w:p>
              </w:tc>
            </w:tr>
          </w:tbl>
          <w:p w14:paraId="2A7D32BB" w14:textId="77777777" w:rsidR="002D7939" w:rsidRPr="0047110A" w:rsidRDefault="002D7939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1.1 : …</w:t>
            </w:r>
          </w:p>
          <w:p w14:paraId="200FFC4A" w14:textId="77777777" w:rsidR="002D7939" w:rsidRPr="0047110A" w:rsidRDefault="002D7939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1.2 : …</w:t>
            </w:r>
          </w:p>
          <w:p w14:paraId="204E59E2" w14:textId="77777777" w:rsidR="002D7939" w:rsidRPr="0047110A" w:rsidRDefault="002D7939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1.3 : 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35"/>
              <w:gridCol w:w="3688"/>
            </w:tblGrid>
            <w:tr w:rsidR="002D7939" w:rsidRPr="0047110A" w14:paraId="440384E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35" w:type="dxa"/>
                </w:tcPr>
                <w:p w14:paraId="78DAF303" w14:textId="77777777" w:rsidR="002D7939" w:rsidRPr="0047110A" w:rsidRDefault="002D7939" w:rsidP="003F7337">
                  <w:pPr>
                    <w:pStyle w:val="lista"/>
                    <w:widowControl w:val="0"/>
                    <w:numPr>
                      <w:ilvl w:val="0"/>
                      <w:numId w:val="0"/>
                    </w:numPr>
                    <w:suppressAutoHyphens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Roman" w:eastAsia="PMingLiU" w:hAnsi="Times Roman"/>
                      <w:lang w:val="fr-FR" w:eastAsia="ar-SA"/>
                    </w:rPr>
                  </w:pPr>
                  <w:r w:rsidRPr="0047110A">
                    <w:rPr>
                      <w:rFonts w:ascii="Times Roman" w:eastAsia="PMingLiU" w:hAnsi="Times Roman"/>
                      <w:lang w:val="fr-FR" w:eastAsia="ar-SA"/>
                    </w:rPr>
                    <w:t xml:space="preserve">Résultat 2 : </w:t>
                  </w:r>
                </w:p>
              </w:tc>
              <w:tc>
                <w:tcPr>
                  <w:tcW w:w="3688" w:type="dxa"/>
                </w:tcPr>
                <w:p w14:paraId="02A9B7F9" w14:textId="77777777" w:rsidR="002D7939" w:rsidRPr="0047110A" w:rsidRDefault="002D793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sz w:val="24"/>
                      <w:lang w:val="fr-FR"/>
                    </w:rPr>
                  </w:pPr>
                  <w:r w:rsidRPr="0047110A">
                    <w:rPr>
                      <w:rFonts w:ascii="Times Roman" w:hAnsi="Times Roman"/>
                      <w:sz w:val="24"/>
                      <w:lang w:val="fr-FR"/>
                    </w:rPr>
                    <w:t>Indicateur de mesure : …</w:t>
                  </w:r>
                </w:p>
              </w:tc>
            </w:tr>
          </w:tbl>
          <w:p w14:paraId="560F5E27" w14:textId="77777777" w:rsidR="002D7939" w:rsidRPr="0047110A" w:rsidRDefault="002D7939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2.1 : …</w:t>
            </w:r>
          </w:p>
          <w:p w14:paraId="269BD7C9" w14:textId="77777777" w:rsidR="002D7939" w:rsidRPr="0047110A" w:rsidRDefault="002D7939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2.2 : …</w:t>
            </w:r>
          </w:p>
          <w:p w14:paraId="43B1F6C9" w14:textId="77777777" w:rsidR="002D7939" w:rsidRPr="0047110A" w:rsidRDefault="002D7939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2.3 : 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35"/>
              <w:gridCol w:w="3688"/>
            </w:tblGrid>
            <w:tr w:rsidR="002D7939" w:rsidRPr="0047110A" w14:paraId="76D5F03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35" w:type="dxa"/>
                </w:tcPr>
                <w:p w14:paraId="1D5562C6" w14:textId="77777777" w:rsidR="002D7939" w:rsidRPr="0047110A" w:rsidRDefault="002D793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sz w:val="24"/>
                      <w:lang w:val="fr-FR"/>
                    </w:rPr>
                  </w:pPr>
                  <w:r w:rsidRPr="0047110A">
                    <w:rPr>
                      <w:rFonts w:ascii="Times Roman" w:hAnsi="Times Roman"/>
                      <w:sz w:val="24"/>
                      <w:lang w:val="fr-FR"/>
                    </w:rPr>
                    <w:t>Résultat 3 : …</w:t>
                  </w:r>
                </w:p>
              </w:tc>
              <w:tc>
                <w:tcPr>
                  <w:tcW w:w="3688" w:type="dxa"/>
                </w:tcPr>
                <w:p w14:paraId="6FBB1307" w14:textId="77777777" w:rsidR="002D7939" w:rsidRPr="0047110A" w:rsidRDefault="002D793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sz w:val="24"/>
                      <w:lang w:val="fr-FR"/>
                    </w:rPr>
                  </w:pPr>
                  <w:r w:rsidRPr="0047110A">
                    <w:rPr>
                      <w:rFonts w:ascii="Times Roman" w:hAnsi="Times Roman"/>
                      <w:sz w:val="24"/>
                      <w:lang w:val="fr-FR"/>
                    </w:rPr>
                    <w:t>Indicateur de mesure : …</w:t>
                  </w:r>
                </w:p>
              </w:tc>
            </w:tr>
          </w:tbl>
          <w:p w14:paraId="086D9E24" w14:textId="77777777" w:rsidR="002D7939" w:rsidRPr="0047110A" w:rsidRDefault="002D7939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3.1 : …</w:t>
            </w:r>
          </w:p>
          <w:p w14:paraId="7058800D" w14:textId="77777777" w:rsidR="002D7939" w:rsidRPr="0047110A" w:rsidRDefault="002D7939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3.2 : …</w:t>
            </w:r>
          </w:p>
          <w:p w14:paraId="0E355CAD" w14:textId="77777777" w:rsidR="002D7939" w:rsidRPr="0047110A" w:rsidRDefault="002D7939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3.3 : …</w:t>
            </w:r>
          </w:p>
          <w:p w14:paraId="30310655" w14:textId="77777777" w:rsidR="003F7337" w:rsidRPr="0047110A" w:rsidRDefault="003F7337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A2104A" w:rsidRPr="0047110A" w14:paraId="6214B374" w14:textId="77777777" w:rsidTr="009731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9777" w:type="dxa"/>
            <w:gridSpan w:val="2"/>
            <w:shd w:val="clear" w:color="auto" w:fill="auto"/>
          </w:tcPr>
          <w:p w14:paraId="3D5C69CA" w14:textId="77777777" w:rsidR="003F7337" w:rsidRPr="0047110A" w:rsidRDefault="000C4964" w:rsidP="003F7337">
            <w:pPr>
              <w:pStyle w:val="En-tte"/>
              <w:spacing w:before="120" w:after="120"/>
              <w:jc w:val="both"/>
              <w:rPr>
                <w:rFonts w:ascii="Times Roman" w:hAnsi="Times Roman"/>
                <w:i/>
                <w:color w:val="8064A2"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sz w:val="24"/>
                <w:lang w:val="fr-FR"/>
              </w:rPr>
              <w:lastRenderedPageBreak/>
              <w:t>OS</w:t>
            </w:r>
            <w:r w:rsidR="00A2104A" w:rsidRPr="0047110A">
              <w:rPr>
                <w:rFonts w:ascii="Times Roman" w:hAnsi="Times Roman"/>
                <w:b/>
                <w:sz w:val="24"/>
                <w:lang w:val="fr-FR"/>
              </w:rPr>
              <w:t xml:space="preserve">2 : </w:t>
            </w:r>
          </w:p>
          <w:p w14:paraId="1D534101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Roman" w:hAnsi="Times Roman"/>
                <w:b/>
                <w:sz w:val="24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87"/>
              <w:gridCol w:w="3664"/>
            </w:tblGrid>
            <w:tr w:rsidR="00A2104A" w:rsidRPr="0047110A" w14:paraId="4F439FFE" w14:textId="77777777" w:rsidTr="00520F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35" w:type="dxa"/>
                </w:tcPr>
                <w:p w14:paraId="1DF175F1" w14:textId="77777777" w:rsidR="00A2104A" w:rsidRPr="0047110A" w:rsidRDefault="00A2104A" w:rsidP="00520FA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sz w:val="24"/>
                      <w:lang w:val="fr-FR"/>
                    </w:rPr>
                  </w:pPr>
                  <w:r w:rsidRPr="0047110A">
                    <w:rPr>
                      <w:rFonts w:ascii="Times Roman" w:hAnsi="Times Roman"/>
                      <w:sz w:val="24"/>
                      <w:lang w:val="fr-FR"/>
                    </w:rPr>
                    <w:t>Résultat 1</w:t>
                  </w:r>
                  <w:r w:rsidR="003F7337" w:rsidRPr="0047110A">
                    <w:rPr>
                      <w:rFonts w:ascii="Times Roman" w:hAnsi="Times Roman"/>
                      <w:sz w:val="24"/>
                      <w:lang w:val="fr-FR"/>
                    </w:rPr>
                    <w:t>.2</w:t>
                  </w:r>
                  <w:r w:rsidRPr="0047110A">
                    <w:rPr>
                      <w:rFonts w:ascii="Times Roman" w:hAnsi="Times Roman"/>
                      <w:sz w:val="24"/>
                      <w:lang w:val="fr-FR"/>
                    </w:rPr>
                    <w:t> : …</w:t>
                  </w:r>
                </w:p>
              </w:tc>
              <w:tc>
                <w:tcPr>
                  <w:tcW w:w="3688" w:type="dxa"/>
                </w:tcPr>
                <w:p w14:paraId="53466954" w14:textId="77777777" w:rsidR="00A2104A" w:rsidRPr="0047110A" w:rsidRDefault="00A2104A" w:rsidP="00520FA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sz w:val="24"/>
                      <w:lang w:val="fr-FR"/>
                    </w:rPr>
                  </w:pPr>
                  <w:r w:rsidRPr="0047110A">
                    <w:rPr>
                      <w:rFonts w:ascii="Times Roman" w:hAnsi="Times Roman"/>
                      <w:sz w:val="24"/>
                      <w:lang w:val="fr-FR"/>
                    </w:rPr>
                    <w:t>Indicateur de mesure : …</w:t>
                  </w:r>
                </w:p>
              </w:tc>
            </w:tr>
          </w:tbl>
          <w:p w14:paraId="705DC35D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1.</w:t>
            </w:r>
            <w:r w:rsidR="0070612F" w:rsidRPr="0047110A">
              <w:rPr>
                <w:rFonts w:ascii="Times Roman" w:hAnsi="Times Roman"/>
                <w:sz w:val="24"/>
                <w:lang w:val="fr-FR"/>
              </w:rPr>
              <w:t>2.1</w:t>
            </w:r>
            <w:r w:rsidRPr="0047110A">
              <w:rPr>
                <w:rFonts w:ascii="Times Roman" w:hAnsi="Times Roman"/>
                <w:sz w:val="24"/>
                <w:lang w:val="fr-FR"/>
              </w:rPr>
              <w:t> : …</w:t>
            </w:r>
          </w:p>
          <w:p w14:paraId="581CBCCC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1.2</w:t>
            </w:r>
            <w:r w:rsidR="0070612F" w:rsidRPr="0047110A">
              <w:rPr>
                <w:rFonts w:ascii="Times Roman" w:hAnsi="Times Roman"/>
                <w:sz w:val="24"/>
                <w:lang w:val="fr-FR"/>
              </w:rPr>
              <w:t>.2</w:t>
            </w:r>
            <w:r w:rsidRPr="0047110A">
              <w:rPr>
                <w:rFonts w:ascii="Times Roman" w:hAnsi="Times Roman"/>
                <w:sz w:val="24"/>
                <w:lang w:val="fr-FR"/>
              </w:rPr>
              <w:t> : …</w:t>
            </w:r>
          </w:p>
          <w:p w14:paraId="6183BB3E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1.</w:t>
            </w:r>
            <w:r w:rsidR="0070612F" w:rsidRPr="0047110A">
              <w:rPr>
                <w:rFonts w:ascii="Times Roman" w:hAnsi="Times Roman"/>
                <w:sz w:val="24"/>
                <w:lang w:val="fr-FR"/>
              </w:rPr>
              <w:t>2.3</w:t>
            </w:r>
            <w:r w:rsidRPr="0047110A">
              <w:rPr>
                <w:rFonts w:ascii="Times Roman" w:hAnsi="Times Roman"/>
                <w:sz w:val="24"/>
                <w:lang w:val="fr-FR"/>
              </w:rPr>
              <w:t> : 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87"/>
              <w:gridCol w:w="3664"/>
            </w:tblGrid>
            <w:tr w:rsidR="00A2104A" w:rsidRPr="0047110A" w14:paraId="37DC7445" w14:textId="77777777" w:rsidTr="00520F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35" w:type="dxa"/>
                </w:tcPr>
                <w:p w14:paraId="15B33143" w14:textId="77777777" w:rsidR="00A2104A" w:rsidRPr="0047110A" w:rsidRDefault="00A2104A" w:rsidP="00520FA4">
                  <w:pPr>
                    <w:pStyle w:val="lista"/>
                    <w:widowControl w:val="0"/>
                    <w:numPr>
                      <w:ilvl w:val="0"/>
                      <w:numId w:val="0"/>
                    </w:numPr>
                    <w:suppressAutoHyphens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Roman" w:eastAsia="PMingLiU" w:hAnsi="Times Roman"/>
                      <w:lang w:val="fr-FR" w:eastAsia="ar-SA"/>
                    </w:rPr>
                  </w:pPr>
                  <w:r w:rsidRPr="0047110A">
                    <w:rPr>
                      <w:rFonts w:ascii="Times Roman" w:eastAsia="PMingLiU" w:hAnsi="Times Roman"/>
                      <w:lang w:val="fr-FR" w:eastAsia="ar-SA"/>
                    </w:rPr>
                    <w:t>Résultat 2 : …</w:t>
                  </w:r>
                </w:p>
              </w:tc>
              <w:tc>
                <w:tcPr>
                  <w:tcW w:w="3688" w:type="dxa"/>
                </w:tcPr>
                <w:p w14:paraId="167594DC" w14:textId="77777777" w:rsidR="00A2104A" w:rsidRPr="0047110A" w:rsidRDefault="00A2104A" w:rsidP="00520FA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sz w:val="24"/>
                      <w:lang w:val="fr-FR"/>
                    </w:rPr>
                  </w:pPr>
                  <w:r w:rsidRPr="0047110A">
                    <w:rPr>
                      <w:rFonts w:ascii="Times Roman" w:hAnsi="Times Roman"/>
                      <w:sz w:val="24"/>
                      <w:lang w:val="fr-FR"/>
                    </w:rPr>
                    <w:t>Indicateur de mesure : …</w:t>
                  </w:r>
                </w:p>
              </w:tc>
            </w:tr>
          </w:tbl>
          <w:p w14:paraId="1F654553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2.1 : …</w:t>
            </w:r>
          </w:p>
          <w:p w14:paraId="0B2134DB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2.2 : …</w:t>
            </w:r>
          </w:p>
          <w:p w14:paraId="13F575C6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2.3 : 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87"/>
              <w:gridCol w:w="3664"/>
            </w:tblGrid>
            <w:tr w:rsidR="00A2104A" w:rsidRPr="0047110A" w14:paraId="231F9340" w14:textId="77777777" w:rsidTr="00520F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35" w:type="dxa"/>
                </w:tcPr>
                <w:p w14:paraId="4AB3F9F5" w14:textId="77777777" w:rsidR="00A2104A" w:rsidRPr="0047110A" w:rsidRDefault="00A2104A" w:rsidP="00520FA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sz w:val="24"/>
                      <w:lang w:val="fr-FR"/>
                    </w:rPr>
                  </w:pPr>
                  <w:r w:rsidRPr="0047110A">
                    <w:rPr>
                      <w:rFonts w:ascii="Times Roman" w:hAnsi="Times Roman"/>
                      <w:sz w:val="24"/>
                      <w:lang w:val="fr-FR"/>
                    </w:rPr>
                    <w:t>Résultat 3 : …</w:t>
                  </w:r>
                </w:p>
              </w:tc>
              <w:tc>
                <w:tcPr>
                  <w:tcW w:w="3688" w:type="dxa"/>
                </w:tcPr>
                <w:p w14:paraId="7588FB5A" w14:textId="77777777" w:rsidR="00A2104A" w:rsidRPr="0047110A" w:rsidRDefault="00A2104A" w:rsidP="00520FA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sz w:val="24"/>
                      <w:lang w:val="fr-FR"/>
                    </w:rPr>
                  </w:pPr>
                  <w:r w:rsidRPr="0047110A">
                    <w:rPr>
                      <w:rFonts w:ascii="Times Roman" w:hAnsi="Times Roman"/>
                      <w:sz w:val="24"/>
                      <w:lang w:val="fr-FR"/>
                    </w:rPr>
                    <w:t>Indicateur de mesure : …</w:t>
                  </w:r>
                </w:p>
              </w:tc>
            </w:tr>
          </w:tbl>
          <w:p w14:paraId="0D60B2EE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3.1 : …</w:t>
            </w:r>
          </w:p>
          <w:p w14:paraId="51BCFC2C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3.2 : …</w:t>
            </w:r>
          </w:p>
          <w:p w14:paraId="5A23082A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3.3 : …</w:t>
            </w:r>
          </w:p>
          <w:p w14:paraId="0CFD077B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Roman" w:hAnsi="Times Roman"/>
                <w:b/>
                <w:sz w:val="24"/>
                <w:lang w:val="fr-FR"/>
              </w:rPr>
            </w:pPr>
          </w:p>
        </w:tc>
      </w:tr>
    </w:tbl>
    <w:p w14:paraId="4F3544B4" w14:textId="77777777" w:rsidR="00A2104A" w:rsidRPr="0047110A" w:rsidRDefault="00A2104A" w:rsidP="00EB3DB9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Roman" w:hAnsi="Times Roman"/>
          <w:b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A2104A" w:rsidRPr="0047110A" w14:paraId="1A04B097" w14:textId="77777777" w:rsidTr="00744CB3">
        <w:tc>
          <w:tcPr>
            <w:tcW w:w="9777" w:type="dxa"/>
            <w:shd w:val="clear" w:color="auto" w:fill="auto"/>
          </w:tcPr>
          <w:p w14:paraId="499985E1" w14:textId="77777777" w:rsidR="00A2104A" w:rsidRPr="0047110A" w:rsidRDefault="000C4964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Roman" w:hAnsi="Times Roman"/>
                <w:b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sz w:val="24"/>
                <w:lang w:val="fr-FR"/>
              </w:rPr>
              <w:t>OS</w:t>
            </w:r>
            <w:r w:rsidR="00A2104A" w:rsidRPr="0047110A">
              <w:rPr>
                <w:rFonts w:ascii="Times Roman" w:hAnsi="Times Roman"/>
                <w:b/>
                <w:sz w:val="24"/>
                <w:lang w:val="fr-FR"/>
              </w:rPr>
              <w:t>3 : …</w:t>
            </w:r>
          </w:p>
          <w:p w14:paraId="21B1F66F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Roman" w:hAnsi="Times Roman"/>
                <w:b/>
                <w:sz w:val="24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87"/>
              <w:gridCol w:w="3664"/>
            </w:tblGrid>
            <w:tr w:rsidR="00A2104A" w:rsidRPr="0047110A" w14:paraId="11A54E3A" w14:textId="77777777" w:rsidTr="00520F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35" w:type="dxa"/>
                </w:tcPr>
                <w:p w14:paraId="4347D72B" w14:textId="77777777" w:rsidR="00A2104A" w:rsidRPr="0047110A" w:rsidRDefault="00A2104A" w:rsidP="00520FA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sz w:val="24"/>
                      <w:lang w:val="fr-FR"/>
                    </w:rPr>
                  </w:pPr>
                  <w:r w:rsidRPr="0047110A">
                    <w:rPr>
                      <w:rFonts w:ascii="Times Roman" w:hAnsi="Times Roman"/>
                      <w:sz w:val="24"/>
                      <w:lang w:val="fr-FR"/>
                    </w:rPr>
                    <w:t>Résultat 1 : …</w:t>
                  </w:r>
                </w:p>
              </w:tc>
              <w:tc>
                <w:tcPr>
                  <w:tcW w:w="3688" w:type="dxa"/>
                </w:tcPr>
                <w:p w14:paraId="3616541B" w14:textId="77777777" w:rsidR="00A2104A" w:rsidRPr="0047110A" w:rsidRDefault="00A2104A" w:rsidP="00520FA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sz w:val="24"/>
                      <w:lang w:val="fr-FR"/>
                    </w:rPr>
                  </w:pPr>
                  <w:r w:rsidRPr="0047110A">
                    <w:rPr>
                      <w:rFonts w:ascii="Times Roman" w:hAnsi="Times Roman"/>
                      <w:sz w:val="24"/>
                      <w:lang w:val="fr-FR"/>
                    </w:rPr>
                    <w:t>Indicateur de mesure : …</w:t>
                  </w:r>
                </w:p>
              </w:tc>
            </w:tr>
          </w:tbl>
          <w:p w14:paraId="0DB6C650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1.1 : …</w:t>
            </w:r>
          </w:p>
          <w:p w14:paraId="37E2AA3A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1.2 : …</w:t>
            </w:r>
          </w:p>
          <w:p w14:paraId="0DA951A2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1.3 : 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87"/>
              <w:gridCol w:w="3664"/>
            </w:tblGrid>
            <w:tr w:rsidR="00A2104A" w:rsidRPr="0047110A" w14:paraId="7E6480EC" w14:textId="77777777" w:rsidTr="00520F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35" w:type="dxa"/>
                </w:tcPr>
                <w:p w14:paraId="33AD702B" w14:textId="77777777" w:rsidR="00A2104A" w:rsidRPr="0047110A" w:rsidRDefault="00A2104A" w:rsidP="00520FA4">
                  <w:pPr>
                    <w:pStyle w:val="lista"/>
                    <w:widowControl w:val="0"/>
                    <w:numPr>
                      <w:ilvl w:val="0"/>
                      <w:numId w:val="0"/>
                    </w:numPr>
                    <w:suppressAutoHyphens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Roman" w:eastAsia="PMingLiU" w:hAnsi="Times Roman"/>
                      <w:lang w:val="fr-FR" w:eastAsia="ar-SA"/>
                    </w:rPr>
                  </w:pPr>
                  <w:r w:rsidRPr="0047110A">
                    <w:rPr>
                      <w:rFonts w:ascii="Times Roman" w:eastAsia="PMingLiU" w:hAnsi="Times Roman"/>
                      <w:lang w:val="fr-FR" w:eastAsia="ar-SA"/>
                    </w:rPr>
                    <w:t>Résultat 2 : …</w:t>
                  </w:r>
                </w:p>
              </w:tc>
              <w:tc>
                <w:tcPr>
                  <w:tcW w:w="3688" w:type="dxa"/>
                </w:tcPr>
                <w:p w14:paraId="1FB503EE" w14:textId="77777777" w:rsidR="00A2104A" w:rsidRPr="0047110A" w:rsidRDefault="00A2104A" w:rsidP="00520FA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sz w:val="24"/>
                      <w:lang w:val="fr-FR"/>
                    </w:rPr>
                  </w:pPr>
                  <w:r w:rsidRPr="0047110A">
                    <w:rPr>
                      <w:rFonts w:ascii="Times Roman" w:hAnsi="Times Roman"/>
                      <w:sz w:val="24"/>
                      <w:lang w:val="fr-FR"/>
                    </w:rPr>
                    <w:t>Indicateur de mesure : …</w:t>
                  </w:r>
                </w:p>
              </w:tc>
            </w:tr>
          </w:tbl>
          <w:p w14:paraId="70B2D82A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2.1 : …</w:t>
            </w:r>
          </w:p>
          <w:p w14:paraId="181BBBF8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2.2 : …</w:t>
            </w:r>
          </w:p>
          <w:p w14:paraId="7B06E48B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2.3 : 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87"/>
              <w:gridCol w:w="3664"/>
            </w:tblGrid>
            <w:tr w:rsidR="00A2104A" w:rsidRPr="0047110A" w14:paraId="20E14B15" w14:textId="77777777" w:rsidTr="00520F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35" w:type="dxa"/>
                </w:tcPr>
                <w:p w14:paraId="527AA553" w14:textId="77777777" w:rsidR="00A2104A" w:rsidRPr="0047110A" w:rsidRDefault="00A2104A" w:rsidP="00520FA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sz w:val="24"/>
                      <w:lang w:val="fr-FR"/>
                    </w:rPr>
                  </w:pPr>
                  <w:r w:rsidRPr="0047110A">
                    <w:rPr>
                      <w:rFonts w:ascii="Times Roman" w:hAnsi="Times Roman"/>
                      <w:sz w:val="24"/>
                      <w:lang w:val="fr-FR"/>
                    </w:rPr>
                    <w:t>Résultat 3 : …</w:t>
                  </w:r>
                </w:p>
              </w:tc>
              <w:tc>
                <w:tcPr>
                  <w:tcW w:w="3688" w:type="dxa"/>
                </w:tcPr>
                <w:p w14:paraId="462552AB" w14:textId="77777777" w:rsidR="00A2104A" w:rsidRPr="0047110A" w:rsidRDefault="00A2104A" w:rsidP="00520FA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Roman" w:hAnsi="Times Roman"/>
                      <w:sz w:val="24"/>
                      <w:lang w:val="fr-FR"/>
                    </w:rPr>
                  </w:pPr>
                  <w:r w:rsidRPr="0047110A">
                    <w:rPr>
                      <w:rFonts w:ascii="Times Roman" w:hAnsi="Times Roman"/>
                      <w:sz w:val="24"/>
                      <w:lang w:val="fr-FR"/>
                    </w:rPr>
                    <w:t>Indicateur de mesure : …</w:t>
                  </w:r>
                </w:p>
              </w:tc>
            </w:tr>
          </w:tbl>
          <w:p w14:paraId="7E0A19C0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3.1 : …</w:t>
            </w:r>
          </w:p>
          <w:p w14:paraId="648AD2A2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3.2 : …</w:t>
            </w:r>
          </w:p>
          <w:p w14:paraId="3CBF82AB" w14:textId="77777777" w:rsidR="00A2104A" w:rsidRPr="0047110A" w:rsidRDefault="00A2104A" w:rsidP="00744CB3">
            <w:pPr>
              <w:widowControl w:val="0"/>
              <w:autoSpaceDE w:val="0"/>
              <w:autoSpaceDN w:val="0"/>
              <w:adjustRightInd w:val="0"/>
              <w:spacing w:before="120" w:after="120"/>
              <w:ind w:left="708"/>
              <w:jc w:val="both"/>
              <w:rPr>
                <w:rFonts w:ascii="Times Roman" w:hAnsi="Times Roman"/>
                <w:sz w:val="24"/>
                <w:lang w:val="fr-FR"/>
              </w:rPr>
            </w:pPr>
            <w:r w:rsidRPr="0047110A">
              <w:rPr>
                <w:rFonts w:ascii="Times Roman" w:hAnsi="Times Roman"/>
                <w:sz w:val="24"/>
                <w:lang w:val="fr-FR"/>
              </w:rPr>
              <w:t>Activité 3.3 : …</w:t>
            </w:r>
          </w:p>
        </w:tc>
      </w:tr>
    </w:tbl>
    <w:p w14:paraId="40F75BDC" w14:textId="77777777" w:rsidR="00287D1D" w:rsidRPr="0047110A" w:rsidRDefault="00287D1D" w:rsidP="00287D1D">
      <w:pPr>
        <w:ind w:left="357"/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</w:p>
    <w:p w14:paraId="6C8BD9F1" w14:textId="77777777" w:rsidR="00287D1D" w:rsidRPr="0047110A" w:rsidRDefault="00287D1D" w:rsidP="00287D1D">
      <w:pPr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</w:p>
    <w:p w14:paraId="4C34D648" w14:textId="77777777" w:rsidR="00287D1D" w:rsidRPr="0047110A" w:rsidRDefault="00287D1D" w:rsidP="00287D1D">
      <w:pPr>
        <w:numPr>
          <w:ilvl w:val="0"/>
          <w:numId w:val="22"/>
        </w:numPr>
        <w:ind w:left="357" w:hanging="357"/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  <w:r w:rsidRPr="0047110A">
        <w:rPr>
          <w:rFonts w:ascii="Times Roman" w:hAnsi="Times Roman"/>
          <w:b/>
          <w:bCs/>
          <w:color w:val="4F81BD"/>
          <w:sz w:val="24"/>
          <w:lang w:val="fr-FR"/>
        </w:rPr>
        <w:lastRenderedPageBreak/>
        <w:t>Organisation générale du projet</w:t>
      </w:r>
    </w:p>
    <w:p w14:paraId="220D5902" w14:textId="77777777" w:rsidR="00287D1D" w:rsidRPr="0047110A" w:rsidRDefault="00287D1D" w:rsidP="00287D1D">
      <w:pPr>
        <w:ind w:left="142"/>
        <w:jc w:val="both"/>
        <w:rPr>
          <w:rFonts w:ascii="Times Roman" w:hAnsi="Times Roman"/>
          <w:i/>
          <w:iCs/>
          <w:lang w:val="fr-FR"/>
        </w:rPr>
      </w:pPr>
      <w:r w:rsidRPr="0047110A">
        <w:rPr>
          <w:rFonts w:ascii="Times Roman" w:hAnsi="Times Roman"/>
          <w:i/>
          <w:iCs/>
          <w:lang w:val="fr-FR"/>
        </w:rPr>
        <w:t>Dans le cas où il y a un partenaire local d’exécution, préciser la répartition des rôles.</w:t>
      </w:r>
    </w:p>
    <w:p w14:paraId="751C54D3" w14:textId="77777777" w:rsidR="00287D1D" w:rsidRPr="0047110A" w:rsidRDefault="00287D1D" w:rsidP="00287D1D">
      <w:pPr>
        <w:ind w:left="142"/>
        <w:jc w:val="both"/>
        <w:rPr>
          <w:rFonts w:ascii="Times Roman" w:hAnsi="Times Roman"/>
          <w:i/>
          <w:iCs/>
          <w:lang w:val="fr-FR"/>
        </w:rPr>
      </w:pPr>
      <w:r w:rsidRPr="0047110A">
        <w:rPr>
          <w:rFonts w:ascii="Times Roman" w:hAnsi="Times Roman"/>
          <w:i/>
          <w:iCs/>
          <w:lang w:val="fr-FR"/>
        </w:rPr>
        <w:t>Préciser également quelles sont les ressources du partenaire local (qui va exécuter le projet ?).</w:t>
      </w:r>
    </w:p>
    <w:p w14:paraId="5AEF1E35" w14:textId="77777777" w:rsidR="00287D1D" w:rsidRPr="0047110A" w:rsidRDefault="00287D1D" w:rsidP="00287D1D">
      <w:pPr>
        <w:ind w:left="142"/>
        <w:jc w:val="both"/>
        <w:rPr>
          <w:rFonts w:ascii="Times Roman" w:hAnsi="Times Roman"/>
          <w:i/>
          <w:iCs/>
          <w:lang w:val="fr-FR"/>
        </w:rPr>
      </w:pPr>
    </w:p>
    <w:p w14:paraId="2266C553" w14:textId="77777777" w:rsidR="00287D1D" w:rsidRPr="0047110A" w:rsidRDefault="00287D1D" w:rsidP="00287D1D">
      <w:pPr>
        <w:jc w:val="both"/>
        <w:rPr>
          <w:rFonts w:ascii="Times Roman" w:hAnsi="Times Roman"/>
          <w:i/>
          <w:i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287D1D" w:rsidRPr="0047110A" w14:paraId="7D87BD95" w14:textId="77777777" w:rsidTr="00520FA4">
        <w:tc>
          <w:tcPr>
            <w:tcW w:w="9777" w:type="dxa"/>
            <w:shd w:val="clear" w:color="auto" w:fill="auto"/>
          </w:tcPr>
          <w:p w14:paraId="5BACD479" w14:textId="77777777" w:rsidR="008A113A" w:rsidRPr="0047110A" w:rsidRDefault="008A113A" w:rsidP="00520FA4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  <w:t>Rôle de</w:t>
            </w:r>
            <w:r w:rsidR="0052016A" w:rsidRPr="0047110A"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  <w:t xml:space="preserve"> l’OSI dans la mise en œuvre du projet</w:t>
            </w:r>
            <w:r w:rsidRPr="0047110A"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  <w:t> :</w:t>
            </w:r>
          </w:p>
          <w:p w14:paraId="105FFF33" w14:textId="77777777" w:rsidR="0052016A" w:rsidRPr="0047110A" w:rsidRDefault="0052016A" w:rsidP="0052016A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4DCE07D1" w14:textId="77777777" w:rsidR="0052016A" w:rsidRPr="0047110A" w:rsidRDefault="0052016A" w:rsidP="0052016A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740EB0EB" w14:textId="77777777" w:rsidR="0052016A" w:rsidRPr="0047110A" w:rsidRDefault="0052016A" w:rsidP="0052016A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72A618F6" w14:textId="77777777" w:rsidR="0052016A" w:rsidRPr="0047110A" w:rsidRDefault="0052016A" w:rsidP="0052016A">
            <w:pPr>
              <w:jc w:val="both"/>
              <w:rPr>
                <w:rFonts w:ascii="Times Roman" w:hAnsi="Times Roman"/>
                <w:bCs/>
                <w:color w:val="4F81BD"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  <w:t>Rôle du partenaire local d’exécution</w:t>
            </w:r>
            <w:r w:rsidR="008A113A" w:rsidRPr="0047110A">
              <w:rPr>
                <w:rFonts w:ascii="Times Roman" w:hAnsi="Times Roman"/>
                <w:bCs/>
                <w:color w:val="4F81BD"/>
                <w:sz w:val="24"/>
                <w:lang w:val="fr-FR"/>
              </w:rPr>
              <w:t> :</w:t>
            </w:r>
          </w:p>
          <w:p w14:paraId="69187D4A" w14:textId="77777777" w:rsidR="00B74784" w:rsidRPr="0047110A" w:rsidRDefault="00B74784" w:rsidP="0052016A">
            <w:pPr>
              <w:jc w:val="both"/>
              <w:rPr>
                <w:rFonts w:ascii="Times Roman" w:hAnsi="Times Roman"/>
                <w:bCs/>
                <w:color w:val="4F81BD"/>
                <w:sz w:val="24"/>
                <w:lang w:val="fr-FR"/>
              </w:rPr>
            </w:pPr>
          </w:p>
          <w:p w14:paraId="6B8B7DAF" w14:textId="77777777" w:rsidR="00B74784" w:rsidRPr="0047110A" w:rsidRDefault="00B74784" w:rsidP="0052016A">
            <w:pPr>
              <w:jc w:val="both"/>
              <w:rPr>
                <w:rFonts w:ascii="Times Roman" w:hAnsi="Times Roman"/>
                <w:bCs/>
                <w:color w:val="4F81BD"/>
                <w:sz w:val="24"/>
                <w:lang w:val="fr-FR"/>
              </w:rPr>
            </w:pPr>
          </w:p>
          <w:p w14:paraId="6161A1CD" w14:textId="77777777" w:rsidR="00B74784" w:rsidRPr="0047110A" w:rsidRDefault="00B74784" w:rsidP="0052016A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  <w:t>Ressources du partenaire local pour exécuter le projet :</w:t>
            </w:r>
          </w:p>
          <w:p w14:paraId="79891FCB" w14:textId="77777777" w:rsidR="00B74784" w:rsidRPr="0047110A" w:rsidRDefault="00B74784" w:rsidP="0052016A">
            <w:pPr>
              <w:jc w:val="both"/>
              <w:rPr>
                <w:rFonts w:ascii="Times Roman" w:hAnsi="Times Roman"/>
                <w:bCs/>
                <w:color w:val="4F81BD"/>
                <w:sz w:val="24"/>
                <w:lang w:val="fr-FR"/>
              </w:rPr>
            </w:pPr>
          </w:p>
          <w:p w14:paraId="1C95A549" w14:textId="77777777" w:rsidR="00B74784" w:rsidRPr="0047110A" w:rsidRDefault="00B74784" w:rsidP="00B74784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33F2A2C8" w14:textId="77777777" w:rsidR="00B74784" w:rsidRPr="0047110A" w:rsidRDefault="00B74784" w:rsidP="00B74784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7E5BB482" w14:textId="77777777" w:rsidR="00B74784" w:rsidRPr="0047110A" w:rsidRDefault="00B74784" w:rsidP="00B74784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  <w:t>Liens entre l’OSI et le partenaire local d’exécution pendant la mise en œuvre du projet :</w:t>
            </w:r>
          </w:p>
          <w:p w14:paraId="1F28E7F9" w14:textId="77777777" w:rsidR="0052016A" w:rsidRPr="0047110A" w:rsidRDefault="0052016A" w:rsidP="0052016A">
            <w:pPr>
              <w:jc w:val="both"/>
              <w:rPr>
                <w:rFonts w:ascii="Times Roman" w:hAnsi="Times Roman"/>
                <w:bCs/>
                <w:color w:val="4F81BD"/>
                <w:sz w:val="24"/>
                <w:lang w:val="fr-FR"/>
              </w:rPr>
            </w:pPr>
          </w:p>
          <w:p w14:paraId="7F5801F6" w14:textId="77777777" w:rsidR="00B74784" w:rsidRPr="0047110A" w:rsidRDefault="00B74784" w:rsidP="0052016A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6E5037A5" w14:textId="77777777" w:rsidR="0052016A" w:rsidRPr="0047110A" w:rsidRDefault="0052016A" w:rsidP="0052016A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1673A9C2" w14:textId="77777777" w:rsidR="005F10FD" w:rsidRPr="0047110A" w:rsidRDefault="005F10FD" w:rsidP="00520FA4">
            <w:pPr>
              <w:jc w:val="both"/>
              <w:rPr>
                <w:rFonts w:ascii="Times Roman" w:hAnsi="Times Roman"/>
                <w:bCs/>
                <w:color w:val="4F81BD"/>
                <w:sz w:val="24"/>
                <w:lang w:val="fr-FR"/>
              </w:rPr>
            </w:pPr>
          </w:p>
          <w:p w14:paraId="6E4431D8" w14:textId="77777777" w:rsidR="005F10FD" w:rsidRPr="0047110A" w:rsidRDefault="005F10FD" w:rsidP="00520FA4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4939186A" w14:textId="77777777" w:rsidR="0052016A" w:rsidRPr="0047110A" w:rsidRDefault="0052016A" w:rsidP="00520FA4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2E6A788B" w14:textId="77777777" w:rsidR="0052016A" w:rsidRPr="0047110A" w:rsidRDefault="0052016A" w:rsidP="0052016A">
            <w:pPr>
              <w:jc w:val="both"/>
              <w:rPr>
                <w:rFonts w:ascii="Times Roman" w:hAnsi="Times Roman"/>
                <w:bCs/>
                <w:color w:val="4F81BD"/>
                <w:sz w:val="24"/>
                <w:lang w:val="fr-FR"/>
              </w:rPr>
            </w:pPr>
          </w:p>
          <w:p w14:paraId="459F44C3" w14:textId="77777777" w:rsidR="0052016A" w:rsidRPr="0047110A" w:rsidRDefault="0052016A" w:rsidP="00520FA4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0A1DC5A2" w14:textId="77777777" w:rsidR="005F10FD" w:rsidRPr="0047110A" w:rsidRDefault="005F10FD" w:rsidP="00520FA4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333394B2" w14:textId="77777777" w:rsidR="005F10FD" w:rsidRPr="0047110A" w:rsidRDefault="005F10FD" w:rsidP="00520FA4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5CDC3705" w14:textId="77777777" w:rsidR="005F10FD" w:rsidRPr="0047110A" w:rsidRDefault="005F10FD" w:rsidP="00520FA4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0737AA2A" w14:textId="77777777" w:rsidR="00287D1D" w:rsidRPr="0047110A" w:rsidRDefault="00287D1D" w:rsidP="00520FA4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</w:tc>
      </w:tr>
    </w:tbl>
    <w:p w14:paraId="5B810366" w14:textId="77777777" w:rsidR="00C60BE2" w:rsidRPr="0047110A" w:rsidRDefault="00C60BE2" w:rsidP="00C60BE2">
      <w:pPr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</w:p>
    <w:p w14:paraId="7F6C4D12" w14:textId="77777777" w:rsidR="00C60BE2" w:rsidRPr="0047110A" w:rsidRDefault="00C60BE2" w:rsidP="00C60BE2">
      <w:pPr>
        <w:numPr>
          <w:ilvl w:val="0"/>
          <w:numId w:val="22"/>
        </w:numPr>
        <w:spacing w:before="600" w:after="240"/>
        <w:ind w:left="357" w:hanging="357"/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  <w:r w:rsidRPr="0047110A">
        <w:rPr>
          <w:rFonts w:ascii="Times Roman" w:hAnsi="Times Roman"/>
          <w:b/>
          <w:bCs/>
          <w:color w:val="4F81BD"/>
          <w:sz w:val="24"/>
          <w:lang w:val="fr-FR"/>
        </w:rPr>
        <w:t>Partenaires institutionnels (autorités nationales dans le pays concerné), techniques et/ou financiers (co-financeurs)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C60BE2" w:rsidRPr="0047110A" w14:paraId="209A38CD" w14:textId="77777777" w:rsidTr="00207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0" w:type="dxa"/>
          </w:tcPr>
          <w:p w14:paraId="78D5B6C1" w14:textId="77777777" w:rsidR="00C60BE2" w:rsidRPr="0047110A" w:rsidRDefault="00C60BE2" w:rsidP="002074A9">
            <w:pPr>
              <w:pStyle w:val="En-tte"/>
              <w:spacing w:before="120" w:after="120"/>
              <w:jc w:val="center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Nom du partenaire</w:t>
            </w:r>
          </w:p>
        </w:tc>
        <w:tc>
          <w:tcPr>
            <w:tcW w:w="5927" w:type="dxa"/>
          </w:tcPr>
          <w:p w14:paraId="39D0F6D6" w14:textId="77777777" w:rsidR="00C60BE2" w:rsidRPr="0047110A" w:rsidRDefault="00C60BE2" w:rsidP="002074A9">
            <w:pPr>
              <w:pStyle w:val="En-tte"/>
              <w:spacing w:before="120" w:after="120"/>
              <w:jc w:val="center"/>
              <w:rPr>
                <w:rFonts w:ascii="Times Roman" w:hAnsi="Times Roman"/>
                <w:b/>
                <w:bCs/>
                <w:sz w:val="24"/>
                <w:lang w:val="fr-FR"/>
              </w:rPr>
            </w:pPr>
            <w:r w:rsidRPr="0047110A">
              <w:rPr>
                <w:rFonts w:ascii="Times Roman" w:hAnsi="Times Roman"/>
                <w:b/>
                <w:bCs/>
                <w:sz w:val="24"/>
                <w:lang w:val="fr-FR"/>
              </w:rPr>
              <w:t>Rôle dans la réalisation du projet</w:t>
            </w:r>
          </w:p>
        </w:tc>
      </w:tr>
      <w:tr w:rsidR="00C60BE2" w:rsidRPr="0047110A" w14:paraId="41B5E617" w14:textId="77777777" w:rsidTr="00207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0" w:type="dxa"/>
          </w:tcPr>
          <w:p w14:paraId="5781C7C5" w14:textId="77777777" w:rsidR="00C60BE2" w:rsidRPr="0047110A" w:rsidRDefault="00C60BE2" w:rsidP="002074A9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</w:p>
        </w:tc>
        <w:tc>
          <w:tcPr>
            <w:tcW w:w="5927" w:type="dxa"/>
          </w:tcPr>
          <w:p w14:paraId="28D9AC5B" w14:textId="77777777" w:rsidR="00C60BE2" w:rsidRPr="0047110A" w:rsidRDefault="00C60BE2" w:rsidP="002074A9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60BE2" w:rsidRPr="0047110A" w14:paraId="7AEE2558" w14:textId="77777777" w:rsidTr="00207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0" w:type="dxa"/>
          </w:tcPr>
          <w:p w14:paraId="7A48E1AF" w14:textId="77777777" w:rsidR="00C60BE2" w:rsidRPr="0047110A" w:rsidRDefault="00C60BE2" w:rsidP="002074A9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</w:p>
        </w:tc>
        <w:tc>
          <w:tcPr>
            <w:tcW w:w="5927" w:type="dxa"/>
          </w:tcPr>
          <w:p w14:paraId="5906F4E7" w14:textId="77777777" w:rsidR="00C60BE2" w:rsidRPr="0047110A" w:rsidRDefault="00C60BE2" w:rsidP="002074A9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</w:p>
        </w:tc>
      </w:tr>
      <w:tr w:rsidR="00C60BE2" w:rsidRPr="0047110A" w14:paraId="61973015" w14:textId="77777777" w:rsidTr="00207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0" w:type="dxa"/>
          </w:tcPr>
          <w:p w14:paraId="1D1BA299" w14:textId="77777777" w:rsidR="00C60BE2" w:rsidRPr="0047110A" w:rsidRDefault="00C60BE2" w:rsidP="002074A9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</w:p>
        </w:tc>
        <w:tc>
          <w:tcPr>
            <w:tcW w:w="5927" w:type="dxa"/>
          </w:tcPr>
          <w:p w14:paraId="48398459" w14:textId="77777777" w:rsidR="00C60BE2" w:rsidRPr="0047110A" w:rsidRDefault="00C60BE2" w:rsidP="002074A9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</w:p>
        </w:tc>
      </w:tr>
    </w:tbl>
    <w:p w14:paraId="001C8919" w14:textId="77777777" w:rsidR="00C60BE2" w:rsidRPr="0047110A" w:rsidRDefault="00C60BE2" w:rsidP="00287D1D">
      <w:pPr>
        <w:ind w:left="357"/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</w:p>
    <w:p w14:paraId="61C43409" w14:textId="77777777" w:rsidR="000C1C2A" w:rsidRPr="0047110A" w:rsidRDefault="000C1C2A" w:rsidP="00380F7D">
      <w:pPr>
        <w:numPr>
          <w:ilvl w:val="0"/>
          <w:numId w:val="22"/>
        </w:numPr>
        <w:ind w:left="357" w:hanging="357"/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  <w:r w:rsidRPr="0047110A">
        <w:rPr>
          <w:rFonts w:ascii="Times Roman" w:hAnsi="Times Roman"/>
          <w:b/>
          <w:bCs/>
          <w:color w:val="4F81BD"/>
          <w:sz w:val="24"/>
          <w:lang w:val="fr-FR"/>
        </w:rPr>
        <w:t>Modalités de suivi technique du projet</w:t>
      </w:r>
    </w:p>
    <w:p w14:paraId="3F0D20B4" w14:textId="77777777" w:rsidR="000C1C2A" w:rsidRPr="0047110A" w:rsidRDefault="000C1C2A" w:rsidP="000C1C2A">
      <w:pPr>
        <w:ind w:left="142"/>
        <w:jc w:val="both"/>
        <w:rPr>
          <w:rFonts w:ascii="Times Roman" w:hAnsi="Times Roman"/>
          <w:i/>
          <w:iCs/>
          <w:lang w:val="fr-FR"/>
        </w:rPr>
      </w:pPr>
      <w:r w:rsidRPr="0047110A">
        <w:rPr>
          <w:rFonts w:ascii="Times Roman" w:hAnsi="Times Roman"/>
          <w:i/>
          <w:iCs/>
          <w:lang w:val="fr-FR"/>
        </w:rPr>
        <w:t>Quel est le dispositif prévu pour le suivi technique et opérationnel : comité de pilotage, réunions, reporting, fréquence des visites de terrain</w:t>
      </w:r>
      <w:r w:rsidR="008A113A" w:rsidRPr="0047110A">
        <w:rPr>
          <w:rFonts w:ascii="Times Roman" w:hAnsi="Times Roman"/>
          <w:i/>
          <w:iCs/>
          <w:lang w:val="fr-FR"/>
        </w:rPr>
        <w:t xml:space="preserve"> et durée</w:t>
      </w:r>
      <w:r w:rsidRPr="0047110A">
        <w:rPr>
          <w:rFonts w:ascii="Times Roman" w:hAnsi="Times Roman"/>
          <w:i/>
          <w:iCs/>
          <w:lang w:val="fr-FR"/>
        </w:rPr>
        <w:t xml:space="preserve"> </w:t>
      </w:r>
      <w:r w:rsidR="00BA6BC0" w:rsidRPr="0047110A">
        <w:rPr>
          <w:rFonts w:ascii="Times Roman" w:hAnsi="Times Roman"/>
          <w:i/>
          <w:iCs/>
          <w:lang w:val="fr-FR"/>
        </w:rPr>
        <w:t>etc.</w:t>
      </w:r>
    </w:p>
    <w:p w14:paraId="75AC5CAC" w14:textId="77777777" w:rsidR="000C1C2A" w:rsidRPr="0047110A" w:rsidRDefault="000C1C2A" w:rsidP="000C1C2A">
      <w:pPr>
        <w:jc w:val="both"/>
        <w:rPr>
          <w:rFonts w:ascii="Times Roman" w:hAnsi="Times Roman"/>
          <w:i/>
          <w:i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0C1C2A" w:rsidRPr="0047110A" w14:paraId="11121CE3" w14:textId="77777777" w:rsidTr="00744CB3">
        <w:tc>
          <w:tcPr>
            <w:tcW w:w="9777" w:type="dxa"/>
            <w:shd w:val="clear" w:color="auto" w:fill="auto"/>
          </w:tcPr>
          <w:p w14:paraId="706C3708" w14:textId="77777777" w:rsidR="000C1C2A" w:rsidRPr="0047110A" w:rsidRDefault="000C1C2A" w:rsidP="00744CB3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02881430" w14:textId="77777777" w:rsidR="000C1C2A" w:rsidRPr="0047110A" w:rsidRDefault="000C1C2A" w:rsidP="00744CB3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397B26AB" w14:textId="77777777" w:rsidR="000C1C2A" w:rsidRPr="0047110A" w:rsidRDefault="000C1C2A" w:rsidP="00744CB3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44872E90" w14:textId="77777777" w:rsidR="000C1C2A" w:rsidRPr="0047110A" w:rsidRDefault="000C1C2A" w:rsidP="00744CB3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</w:tc>
      </w:tr>
    </w:tbl>
    <w:p w14:paraId="7EEAEA62" w14:textId="77777777" w:rsidR="000C1C2A" w:rsidRPr="0047110A" w:rsidRDefault="000C1C2A" w:rsidP="000C1C2A">
      <w:pPr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</w:p>
    <w:p w14:paraId="152E9B1B" w14:textId="77777777" w:rsidR="000C1C2A" w:rsidRPr="0047110A" w:rsidRDefault="000C1C2A" w:rsidP="000C1C2A">
      <w:pPr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</w:p>
    <w:p w14:paraId="380104B2" w14:textId="77777777" w:rsidR="000C1C2A" w:rsidRPr="0047110A" w:rsidRDefault="000C1C2A" w:rsidP="000C1C2A">
      <w:pPr>
        <w:numPr>
          <w:ilvl w:val="0"/>
          <w:numId w:val="22"/>
        </w:numPr>
        <w:ind w:left="357" w:hanging="357"/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  <w:r w:rsidRPr="0047110A">
        <w:rPr>
          <w:rFonts w:ascii="Times Roman" w:hAnsi="Times Roman"/>
          <w:b/>
          <w:bCs/>
          <w:color w:val="4F81BD"/>
          <w:sz w:val="24"/>
          <w:lang w:val="fr-FR"/>
        </w:rPr>
        <w:lastRenderedPageBreak/>
        <w:t>Modalités de suivi financier du projet</w:t>
      </w:r>
    </w:p>
    <w:p w14:paraId="1A1DE8BF" w14:textId="77777777" w:rsidR="000C1C2A" w:rsidRPr="0047110A" w:rsidRDefault="000C1C2A" w:rsidP="000C1C2A">
      <w:pPr>
        <w:ind w:left="142"/>
        <w:jc w:val="both"/>
        <w:rPr>
          <w:rFonts w:ascii="Times Roman" w:hAnsi="Times Roman"/>
          <w:i/>
          <w:iCs/>
          <w:lang w:val="fr-FR"/>
        </w:rPr>
      </w:pPr>
      <w:r w:rsidRPr="0047110A">
        <w:rPr>
          <w:rFonts w:ascii="Times Roman" w:hAnsi="Times Roman"/>
          <w:i/>
          <w:iCs/>
          <w:lang w:val="fr-FR"/>
        </w:rPr>
        <w:t>Quel est le dispositif prévu pour le suivi financier du projet.</w:t>
      </w:r>
    </w:p>
    <w:p w14:paraId="0876B730" w14:textId="77777777" w:rsidR="000C1C2A" w:rsidRPr="0047110A" w:rsidRDefault="000C1C2A" w:rsidP="000C1C2A">
      <w:pPr>
        <w:ind w:left="142"/>
        <w:jc w:val="both"/>
        <w:rPr>
          <w:rFonts w:ascii="Times Roman" w:hAnsi="Times Roman"/>
          <w:i/>
          <w:iCs/>
          <w:lang w:val="fr-FR"/>
        </w:rPr>
      </w:pPr>
    </w:p>
    <w:p w14:paraId="4D5E7112" w14:textId="77777777" w:rsidR="000C1C2A" w:rsidRPr="0047110A" w:rsidRDefault="000C1C2A" w:rsidP="000C1C2A">
      <w:pPr>
        <w:jc w:val="both"/>
        <w:rPr>
          <w:rFonts w:ascii="Times Roman" w:hAnsi="Times Roman"/>
          <w:i/>
          <w:i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9F0773" w:rsidRPr="0047110A" w14:paraId="2AB07237" w14:textId="77777777" w:rsidTr="00744CB3">
        <w:tc>
          <w:tcPr>
            <w:tcW w:w="9777" w:type="dxa"/>
            <w:shd w:val="clear" w:color="auto" w:fill="auto"/>
          </w:tcPr>
          <w:p w14:paraId="3B24A811" w14:textId="77777777" w:rsidR="000C1C2A" w:rsidRPr="0047110A" w:rsidRDefault="000C1C2A" w:rsidP="00744CB3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08505691" w14:textId="77777777" w:rsidR="000C1C2A" w:rsidRPr="0047110A" w:rsidRDefault="000C1C2A" w:rsidP="00744CB3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0D15A99B" w14:textId="77777777" w:rsidR="000C1C2A" w:rsidRPr="0047110A" w:rsidRDefault="000C1C2A" w:rsidP="00744CB3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  <w:p w14:paraId="13186A3D" w14:textId="77777777" w:rsidR="000C1C2A" w:rsidRPr="0047110A" w:rsidRDefault="000C1C2A" w:rsidP="00744CB3">
            <w:pPr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</w:tc>
      </w:tr>
    </w:tbl>
    <w:p w14:paraId="4E1A6978" w14:textId="77777777" w:rsidR="000C1C2A" w:rsidRPr="0047110A" w:rsidRDefault="000C1C2A" w:rsidP="000C1C2A">
      <w:pPr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</w:p>
    <w:p w14:paraId="664CF0FD" w14:textId="77777777" w:rsidR="000C1C2A" w:rsidRPr="0047110A" w:rsidRDefault="000C1C2A" w:rsidP="000C1C2A">
      <w:pPr>
        <w:ind w:left="357"/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</w:p>
    <w:p w14:paraId="30C6164B" w14:textId="77777777" w:rsidR="00380F7D" w:rsidRPr="0047110A" w:rsidRDefault="00380F7D" w:rsidP="00380F7D">
      <w:pPr>
        <w:numPr>
          <w:ilvl w:val="0"/>
          <w:numId w:val="22"/>
        </w:numPr>
        <w:ind w:left="357" w:hanging="357"/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  <w:r w:rsidRPr="0047110A">
        <w:rPr>
          <w:rFonts w:ascii="Times Roman" w:hAnsi="Times Roman"/>
          <w:b/>
          <w:bCs/>
          <w:color w:val="4F81BD"/>
          <w:sz w:val="24"/>
          <w:lang w:val="fr-FR"/>
        </w:rPr>
        <w:t>Planification / Chronogramme du projet</w:t>
      </w:r>
    </w:p>
    <w:p w14:paraId="3A5202CE" w14:textId="77777777" w:rsidR="00380F7D" w:rsidRPr="0047110A" w:rsidRDefault="00380F7D" w:rsidP="00380F7D">
      <w:pPr>
        <w:ind w:left="357"/>
        <w:jc w:val="both"/>
        <w:rPr>
          <w:rFonts w:ascii="Times Roman" w:hAnsi="Times Roman"/>
          <w:i/>
          <w:iCs/>
          <w:lang w:val="fr-FR"/>
        </w:rPr>
      </w:pPr>
      <w:r w:rsidRPr="0047110A">
        <w:rPr>
          <w:rFonts w:ascii="Times Roman" w:hAnsi="Times Roman"/>
          <w:i/>
          <w:iCs/>
          <w:lang w:val="fr-FR"/>
        </w:rPr>
        <w:t>Possibilité de joindre un chronogramme en annexe selon le modèle de votre choix.</w:t>
      </w:r>
    </w:p>
    <w:p w14:paraId="77425E37" w14:textId="77777777" w:rsidR="00380F7D" w:rsidRPr="0047110A" w:rsidRDefault="00380F7D" w:rsidP="00380F7D">
      <w:pPr>
        <w:ind w:left="357"/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7"/>
      </w:tblGrid>
      <w:tr w:rsidR="00380F7D" w:rsidRPr="0047110A" w14:paraId="5EA663A1" w14:textId="77777777" w:rsidTr="00744CB3">
        <w:tc>
          <w:tcPr>
            <w:tcW w:w="9887" w:type="dxa"/>
            <w:shd w:val="clear" w:color="auto" w:fill="auto"/>
          </w:tcPr>
          <w:p w14:paraId="48256BD3" w14:textId="77777777" w:rsidR="00380F7D" w:rsidRPr="0047110A" w:rsidRDefault="00380F7D" w:rsidP="00744CB3">
            <w:pPr>
              <w:spacing w:before="600" w:after="240"/>
              <w:jc w:val="both"/>
              <w:rPr>
                <w:rFonts w:ascii="Times Roman" w:hAnsi="Times Roman"/>
                <w:b/>
                <w:bCs/>
                <w:color w:val="4F81BD"/>
                <w:sz w:val="24"/>
                <w:lang w:val="fr-FR"/>
              </w:rPr>
            </w:pPr>
          </w:p>
        </w:tc>
      </w:tr>
    </w:tbl>
    <w:p w14:paraId="3048F97F" w14:textId="77777777" w:rsidR="002D7939" w:rsidRPr="0047110A" w:rsidRDefault="002D7939" w:rsidP="002D7939">
      <w:pPr>
        <w:numPr>
          <w:ilvl w:val="0"/>
          <w:numId w:val="22"/>
        </w:numPr>
        <w:spacing w:before="600" w:after="240"/>
        <w:ind w:left="357" w:hanging="357"/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  <w:r w:rsidRPr="0047110A">
        <w:rPr>
          <w:rFonts w:ascii="Times Roman" w:hAnsi="Times Roman"/>
          <w:b/>
          <w:bCs/>
          <w:color w:val="4F81BD"/>
          <w:sz w:val="24"/>
          <w:lang w:val="fr-FR"/>
        </w:rPr>
        <w:t>Eléments de pérennisation du projet après son exécution</w:t>
      </w:r>
    </w:p>
    <w:p w14:paraId="7A984716" w14:textId="77777777" w:rsidR="002D7939" w:rsidRPr="0047110A" w:rsidRDefault="002D7939">
      <w:pPr>
        <w:pStyle w:val="En-tte"/>
        <w:spacing w:before="240" w:after="240"/>
        <w:jc w:val="both"/>
        <w:rPr>
          <w:rFonts w:ascii="Times Roman" w:hAnsi="Times Roman"/>
          <w:i/>
          <w:iCs/>
          <w:sz w:val="20"/>
          <w:lang w:val="fr-FR"/>
        </w:rPr>
      </w:pPr>
      <w:r w:rsidRPr="0047110A">
        <w:rPr>
          <w:rFonts w:ascii="Times Roman" w:hAnsi="Times Roman"/>
          <w:i/>
          <w:iCs/>
          <w:sz w:val="20"/>
          <w:lang w:val="fr-FR"/>
        </w:rPr>
        <w:t xml:space="preserve">Indiquer la manière dont les résultats du projet seront pérennisés. </w:t>
      </w:r>
      <w:r w:rsidR="008D1558" w:rsidRPr="0047110A">
        <w:rPr>
          <w:rFonts w:ascii="Times Roman" w:hAnsi="Times Roman"/>
          <w:i/>
          <w:iCs/>
          <w:sz w:val="20"/>
          <w:lang w:val="fr-FR"/>
        </w:rPr>
        <w:t>Implication des bénéficiaires, des autorités locales</w:t>
      </w:r>
      <w:r w:rsidRPr="0047110A">
        <w:rPr>
          <w:rFonts w:ascii="Times Roman" w:hAnsi="Times Roman"/>
          <w:i/>
          <w:iCs/>
          <w:sz w:val="20"/>
          <w:lang w:val="fr-FR"/>
        </w:rPr>
        <w:t xml:space="preserve">, sponsors, activités d’autofinancement, etc.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2D7939" w:rsidRPr="0047110A" w14:paraId="6BFB933C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3EEC21E9" w14:textId="77777777" w:rsidR="002D7939" w:rsidRPr="0047110A" w:rsidRDefault="002D7939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</w:p>
          <w:p w14:paraId="03DDB87F" w14:textId="77777777" w:rsidR="002D7939" w:rsidRPr="0047110A" w:rsidRDefault="002D7939">
            <w:pPr>
              <w:pStyle w:val="En-tte"/>
              <w:spacing w:before="120" w:after="120"/>
              <w:jc w:val="both"/>
              <w:rPr>
                <w:rFonts w:ascii="Times Roman" w:hAnsi="Times Roman"/>
                <w:sz w:val="24"/>
                <w:lang w:val="fr-FR"/>
              </w:rPr>
            </w:pPr>
          </w:p>
        </w:tc>
      </w:tr>
    </w:tbl>
    <w:p w14:paraId="2D4C605B" w14:textId="77777777" w:rsidR="002D7939" w:rsidRPr="0047110A" w:rsidRDefault="002D7939" w:rsidP="002D7939">
      <w:pPr>
        <w:numPr>
          <w:ilvl w:val="0"/>
          <w:numId w:val="22"/>
        </w:numPr>
        <w:spacing w:before="600" w:after="240"/>
        <w:ind w:left="357" w:hanging="357"/>
        <w:jc w:val="both"/>
        <w:rPr>
          <w:rFonts w:ascii="Times Roman" w:hAnsi="Times Roman"/>
          <w:b/>
          <w:bCs/>
          <w:color w:val="4F81BD"/>
          <w:sz w:val="24"/>
          <w:lang w:val="fr-FR"/>
        </w:rPr>
      </w:pPr>
      <w:r w:rsidRPr="0047110A">
        <w:rPr>
          <w:rFonts w:ascii="Times Roman" w:hAnsi="Times Roman"/>
          <w:b/>
          <w:bCs/>
          <w:color w:val="4F81BD"/>
          <w:sz w:val="24"/>
          <w:lang w:val="fr-FR"/>
        </w:rPr>
        <w:t>Budget et financement</w:t>
      </w:r>
    </w:p>
    <w:p w14:paraId="66194AC3" w14:textId="77777777" w:rsidR="009E3514" w:rsidRPr="0047110A" w:rsidRDefault="002D7939">
      <w:pPr>
        <w:pStyle w:val="En-tte"/>
        <w:spacing w:before="240" w:after="240"/>
        <w:jc w:val="both"/>
        <w:rPr>
          <w:rFonts w:ascii="Times Roman" w:hAnsi="Times Roman"/>
          <w:i/>
          <w:iCs/>
          <w:sz w:val="20"/>
          <w:lang w:val="fr-FR"/>
        </w:rPr>
      </w:pPr>
      <w:r w:rsidRPr="0047110A">
        <w:rPr>
          <w:rFonts w:ascii="Times Roman" w:hAnsi="Times Roman"/>
          <w:i/>
          <w:iCs/>
          <w:sz w:val="20"/>
          <w:lang w:val="fr-FR"/>
        </w:rPr>
        <w:t xml:space="preserve">Communiquer un budget détaillé selon le modèle téléchargeable sur le site Internet de la Direction de la Coopération Internationale (DCI) : </w:t>
      </w:r>
      <w:hyperlink r:id="rId9" w:history="1">
        <w:r w:rsidR="00BA6BC0">
          <w:rPr>
            <w:rStyle w:val="Lienhypertexte0"/>
            <w:rFonts w:ascii="Times Roman" w:hAnsi="Times Roman"/>
            <w:i/>
            <w:iCs/>
            <w:sz w:val="20"/>
            <w:lang w:val="fr-FR"/>
          </w:rPr>
          <w:t>https://www.cooperation-monaco.gouv.mc/Partenaires/OSI-monegasques/Soumettre-un-projet</w:t>
        </w:r>
      </w:hyperlink>
      <w:r w:rsidRPr="0047110A">
        <w:rPr>
          <w:rFonts w:ascii="Times Roman" w:hAnsi="Times Roman"/>
          <w:i/>
          <w:iCs/>
          <w:sz w:val="20"/>
          <w:lang w:val="fr-FR"/>
        </w:rPr>
        <w:t xml:space="preserve"> dans la rubrique</w:t>
      </w:r>
      <w:r w:rsidR="008D1558" w:rsidRPr="0047110A">
        <w:rPr>
          <w:rFonts w:ascii="Times Roman" w:hAnsi="Times Roman"/>
          <w:i/>
          <w:iCs/>
          <w:sz w:val="20"/>
          <w:lang w:val="fr-FR"/>
        </w:rPr>
        <w:t xml:space="preserve"> </w:t>
      </w:r>
      <w:r w:rsidR="009E3514" w:rsidRPr="0047110A">
        <w:rPr>
          <w:rFonts w:ascii="Times Roman" w:hAnsi="Times Roman"/>
          <w:i/>
          <w:iCs/>
          <w:sz w:val="20"/>
          <w:lang w:val="fr-FR"/>
        </w:rPr>
        <w:t>« soumettre un projet »</w:t>
      </w:r>
    </w:p>
    <w:p w14:paraId="73561485" w14:textId="77777777" w:rsidR="002D7939" w:rsidRPr="0047110A" w:rsidRDefault="002D7939">
      <w:pPr>
        <w:pStyle w:val="En-tte"/>
        <w:pBdr>
          <w:bottom w:val="single" w:sz="4" w:space="1" w:color="auto"/>
        </w:pBdr>
        <w:spacing w:before="240" w:after="240"/>
        <w:jc w:val="both"/>
        <w:rPr>
          <w:rFonts w:ascii="Times Roman" w:hAnsi="Times Roman"/>
          <w:i/>
          <w:iCs/>
          <w:sz w:val="24"/>
          <w:lang w:val="fr-FR"/>
        </w:rPr>
      </w:pPr>
    </w:p>
    <w:p w14:paraId="485E31EB" w14:textId="77777777" w:rsidR="002D7939" w:rsidRDefault="002D7939">
      <w:pPr>
        <w:spacing w:before="120" w:after="120"/>
        <w:jc w:val="both"/>
        <w:rPr>
          <w:rFonts w:ascii="Times Roman" w:hAnsi="Times Roman"/>
          <w:b/>
          <w:bCs/>
          <w:sz w:val="24"/>
          <w:lang w:val="fr-FR"/>
        </w:rPr>
      </w:pPr>
      <w:bookmarkStart w:id="0" w:name="_Hlk122076914"/>
      <w:r w:rsidRPr="0047110A">
        <w:rPr>
          <w:rFonts w:ascii="Times Roman" w:hAnsi="Times Roman"/>
          <w:b/>
          <w:bCs/>
          <w:sz w:val="24"/>
          <w:lang w:val="fr-FR"/>
        </w:rPr>
        <w:t>Les pièces complémentaires à fournir, sont les suivantes :</w:t>
      </w:r>
    </w:p>
    <w:p w14:paraId="60ADEB19" w14:textId="77777777" w:rsidR="00891BB0" w:rsidRPr="009B5923" w:rsidRDefault="00891BB0" w:rsidP="009B5923">
      <w:pPr>
        <w:numPr>
          <w:ilvl w:val="0"/>
          <w:numId w:val="32"/>
        </w:numPr>
        <w:spacing w:before="120" w:after="120"/>
        <w:jc w:val="both"/>
        <w:rPr>
          <w:rFonts w:ascii="Times Roman" w:hAnsi="Times Roman"/>
          <w:sz w:val="24"/>
          <w:lang w:val="fr-FR"/>
        </w:rPr>
      </w:pPr>
      <w:r w:rsidRPr="009B5923">
        <w:rPr>
          <w:rFonts w:ascii="Times Roman" w:hAnsi="Times Roman"/>
          <w:sz w:val="24"/>
          <w:lang w:val="fr-FR"/>
        </w:rPr>
        <w:t>une lettre de demande sur papier en tête de l’association</w:t>
      </w:r>
      <w:r w:rsidR="006C678A">
        <w:rPr>
          <w:rFonts w:ascii="Times Roman" w:hAnsi="Times Roman"/>
          <w:sz w:val="24"/>
          <w:lang w:val="fr-FR"/>
        </w:rPr>
        <w:t> ;</w:t>
      </w:r>
    </w:p>
    <w:p w14:paraId="0B20F90C" w14:textId="77777777" w:rsidR="002D7939" w:rsidRPr="009B5923" w:rsidRDefault="00891BB0" w:rsidP="009B5923">
      <w:pPr>
        <w:numPr>
          <w:ilvl w:val="0"/>
          <w:numId w:val="23"/>
        </w:numPr>
        <w:spacing w:before="120" w:after="120"/>
        <w:jc w:val="both"/>
        <w:rPr>
          <w:rFonts w:ascii="Times Roman" w:hAnsi="Times Roman"/>
          <w:sz w:val="24"/>
          <w:lang w:val="fr-FR"/>
        </w:rPr>
      </w:pPr>
      <w:r w:rsidRPr="009B5923">
        <w:rPr>
          <w:rFonts w:ascii="Times Roman" w:hAnsi="Times Roman"/>
          <w:sz w:val="24"/>
          <w:lang w:val="fr-FR"/>
        </w:rPr>
        <w:t>le plan de financement du projet (cf. modèle sur le site Internet) accompagné des lettres d’intention en cas de co-financement par d’autres bailleurs de fonds ;</w:t>
      </w:r>
    </w:p>
    <w:p w14:paraId="0AFF0878" w14:textId="77777777" w:rsidR="00891BB0" w:rsidRPr="009B5923" w:rsidRDefault="002D7939" w:rsidP="009B5923">
      <w:pPr>
        <w:numPr>
          <w:ilvl w:val="0"/>
          <w:numId w:val="23"/>
        </w:numPr>
        <w:spacing w:before="120" w:after="120"/>
        <w:jc w:val="both"/>
        <w:rPr>
          <w:rFonts w:ascii="Times Roman" w:hAnsi="Times Roman"/>
          <w:sz w:val="24"/>
          <w:lang w:val="fr-FR"/>
        </w:rPr>
      </w:pPr>
      <w:r w:rsidRPr="009B5923">
        <w:rPr>
          <w:rFonts w:ascii="Times Roman" w:hAnsi="Times Roman"/>
          <w:sz w:val="24"/>
          <w:lang w:val="fr-FR"/>
        </w:rPr>
        <w:t>le chronogramme d’exécution du projet ;</w:t>
      </w:r>
    </w:p>
    <w:p w14:paraId="74F4A587" w14:textId="77777777" w:rsidR="00891BB0" w:rsidRPr="006C678A" w:rsidRDefault="00891BB0" w:rsidP="009B5923">
      <w:pPr>
        <w:numPr>
          <w:ilvl w:val="0"/>
          <w:numId w:val="23"/>
        </w:numPr>
        <w:spacing w:before="120" w:after="120"/>
        <w:jc w:val="both"/>
        <w:rPr>
          <w:rFonts w:ascii="Times Roman" w:hAnsi="Times Roman"/>
          <w:sz w:val="24"/>
          <w:lang w:val="fr-FR"/>
        </w:rPr>
      </w:pPr>
      <w:r w:rsidRPr="009B5923">
        <w:rPr>
          <w:rFonts w:ascii="Times Roman" w:hAnsi="Times Roman"/>
          <w:sz w:val="24"/>
          <w:lang w:val="fr-FR"/>
        </w:rPr>
        <w:t>l’accord entre l’OSI monégasque et le partenaire local d’exécution (il pourra être fourni ultérieurement, au démarrage du projet)</w:t>
      </w:r>
      <w:r w:rsidR="00FB68C0">
        <w:rPr>
          <w:rFonts w:ascii="Times Roman" w:hAnsi="Times Roman"/>
          <w:sz w:val="24"/>
          <w:lang w:val="fr-FR"/>
        </w:rPr>
        <w:t>.</w:t>
      </w:r>
    </w:p>
    <w:p w14:paraId="687F2640" w14:textId="77777777" w:rsidR="00891BB0" w:rsidRPr="009B5923" w:rsidRDefault="00891BB0" w:rsidP="00891BB0">
      <w:pPr>
        <w:spacing w:before="120" w:after="120"/>
        <w:jc w:val="both"/>
        <w:rPr>
          <w:rFonts w:ascii="Times Roman" w:hAnsi="Times Roman"/>
          <w:sz w:val="24"/>
          <w:lang w:val="fr-FR"/>
        </w:rPr>
      </w:pPr>
      <w:r w:rsidRPr="009B5923">
        <w:rPr>
          <w:rFonts w:ascii="Times Roman" w:hAnsi="Times Roman"/>
          <w:sz w:val="24"/>
          <w:lang w:val="fr-FR"/>
        </w:rPr>
        <w:t>Si applicable :</w:t>
      </w:r>
    </w:p>
    <w:p w14:paraId="70EB48FA" w14:textId="77777777" w:rsidR="002D7939" w:rsidRPr="009B5923" w:rsidRDefault="00891BB0" w:rsidP="002D7939">
      <w:pPr>
        <w:numPr>
          <w:ilvl w:val="0"/>
          <w:numId w:val="23"/>
        </w:numPr>
        <w:spacing w:before="120" w:after="120"/>
        <w:jc w:val="both"/>
        <w:rPr>
          <w:rFonts w:ascii="Times Roman" w:hAnsi="Times Roman"/>
          <w:sz w:val="24"/>
          <w:lang w:val="fr-FR"/>
        </w:rPr>
      </w:pPr>
      <w:r w:rsidRPr="009B5923">
        <w:rPr>
          <w:rFonts w:ascii="Times Roman" w:hAnsi="Times Roman"/>
          <w:sz w:val="24"/>
          <w:lang w:val="fr-FR"/>
        </w:rPr>
        <w:t xml:space="preserve">le ou les </w:t>
      </w:r>
      <w:r w:rsidR="002D7939" w:rsidRPr="009B5923">
        <w:rPr>
          <w:rFonts w:ascii="Times Roman" w:hAnsi="Times Roman"/>
          <w:sz w:val="24"/>
          <w:lang w:val="fr-FR"/>
        </w:rPr>
        <w:t>devis</w:t>
      </w:r>
      <w:r w:rsidRPr="009B5923">
        <w:rPr>
          <w:rFonts w:ascii="Times Roman" w:hAnsi="Times Roman"/>
          <w:sz w:val="24"/>
          <w:lang w:val="fr-FR"/>
        </w:rPr>
        <w:t xml:space="preserve"> pour les achats d’équipements, construction et autres</w:t>
      </w:r>
      <w:r w:rsidR="002D7939" w:rsidRPr="009B5923">
        <w:rPr>
          <w:rFonts w:ascii="Times Roman" w:hAnsi="Times Roman"/>
          <w:sz w:val="24"/>
          <w:lang w:val="fr-FR"/>
        </w:rPr>
        <w:t> ;</w:t>
      </w:r>
    </w:p>
    <w:p w14:paraId="0D5B95F6" w14:textId="77777777" w:rsidR="002D7939" w:rsidRPr="009B5923" w:rsidRDefault="002D7939" w:rsidP="002D7939">
      <w:pPr>
        <w:numPr>
          <w:ilvl w:val="0"/>
          <w:numId w:val="23"/>
        </w:numPr>
        <w:spacing w:before="120" w:after="120"/>
        <w:jc w:val="both"/>
        <w:rPr>
          <w:rFonts w:ascii="Times Roman" w:hAnsi="Times Roman"/>
          <w:sz w:val="24"/>
          <w:lang w:val="fr-FR"/>
        </w:rPr>
      </w:pPr>
      <w:r w:rsidRPr="009B5923">
        <w:rPr>
          <w:rFonts w:ascii="Times Roman" w:hAnsi="Times Roman"/>
          <w:sz w:val="24"/>
          <w:lang w:val="fr-FR"/>
        </w:rPr>
        <w:t>le ou les rapports d’activités des phases antérieures si le projet a plus d’un an ;</w:t>
      </w:r>
    </w:p>
    <w:p w14:paraId="0D94AAA7" w14:textId="77777777" w:rsidR="002D7939" w:rsidRPr="009B5923" w:rsidRDefault="002D7939" w:rsidP="002D7939">
      <w:pPr>
        <w:numPr>
          <w:ilvl w:val="0"/>
          <w:numId w:val="23"/>
        </w:numPr>
        <w:spacing w:before="120" w:after="120"/>
        <w:jc w:val="both"/>
        <w:rPr>
          <w:rFonts w:ascii="Times Roman" w:hAnsi="Times Roman"/>
          <w:sz w:val="24"/>
          <w:lang w:val="fr-FR"/>
        </w:rPr>
      </w:pPr>
      <w:r w:rsidRPr="009B5923">
        <w:rPr>
          <w:rFonts w:ascii="Times Roman" w:hAnsi="Times Roman"/>
          <w:sz w:val="24"/>
          <w:lang w:val="fr-FR"/>
        </w:rPr>
        <w:t>toute étude préalable (diagnostic, plan de développement local, etc.) ;</w:t>
      </w:r>
    </w:p>
    <w:p w14:paraId="1B63898F" w14:textId="77777777" w:rsidR="002D7939" w:rsidRPr="009B5923" w:rsidRDefault="002D7939" w:rsidP="002D7939">
      <w:pPr>
        <w:numPr>
          <w:ilvl w:val="0"/>
          <w:numId w:val="23"/>
        </w:numPr>
        <w:spacing w:before="120" w:after="120"/>
        <w:jc w:val="both"/>
        <w:rPr>
          <w:rFonts w:ascii="Times Roman" w:hAnsi="Times Roman"/>
          <w:sz w:val="24"/>
          <w:lang w:val="fr-FR"/>
        </w:rPr>
      </w:pPr>
      <w:r w:rsidRPr="009B5923">
        <w:rPr>
          <w:rFonts w:ascii="Times Roman" w:hAnsi="Times Roman"/>
          <w:sz w:val="24"/>
          <w:lang w:val="fr-FR"/>
        </w:rPr>
        <w:t>les appels d’offres ;</w:t>
      </w:r>
    </w:p>
    <w:p w14:paraId="54A0F1F7" w14:textId="77777777" w:rsidR="002D7939" w:rsidRPr="009B5923" w:rsidRDefault="002D7939" w:rsidP="002D7939">
      <w:pPr>
        <w:numPr>
          <w:ilvl w:val="0"/>
          <w:numId w:val="23"/>
        </w:numPr>
        <w:spacing w:before="120" w:after="120"/>
        <w:jc w:val="both"/>
        <w:rPr>
          <w:rFonts w:ascii="Times Roman" w:hAnsi="Times Roman"/>
          <w:sz w:val="24"/>
          <w:lang w:val="fr-FR"/>
        </w:rPr>
      </w:pPr>
      <w:r w:rsidRPr="009B5923">
        <w:rPr>
          <w:rFonts w:ascii="Times Roman" w:hAnsi="Times Roman"/>
          <w:sz w:val="24"/>
          <w:lang w:val="fr-FR"/>
        </w:rPr>
        <w:lastRenderedPageBreak/>
        <w:t>les plans en cas de construction ou de réhabilitation d’infrastructures ;</w:t>
      </w:r>
    </w:p>
    <w:p w14:paraId="3D6F615B" w14:textId="77777777" w:rsidR="002D7939" w:rsidRPr="009B5923" w:rsidRDefault="002D7939" w:rsidP="002D7939">
      <w:pPr>
        <w:numPr>
          <w:ilvl w:val="0"/>
          <w:numId w:val="23"/>
        </w:numPr>
        <w:spacing w:before="120" w:after="120"/>
        <w:jc w:val="both"/>
        <w:rPr>
          <w:rFonts w:ascii="Times Roman" w:hAnsi="Times Roman"/>
          <w:sz w:val="24"/>
          <w:lang w:val="fr-FR"/>
        </w:rPr>
      </w:pPr>
      <w:r w:rsidRPr="009B5923">
        <w:rPr>
          <w:rFonts w:ascii="Times Roman" w:hAnsi="Times Roman"/>
          <w:sz w:val="24"/>
          <w:lang w:val="fr-FR"/>
        </w:rPr>
        <w:t>le titre de propriété de terrain s’il s’agit d’une construction ;</w:t>
      </w:r>
    </w:p>
    <w:p w14:paraId="74F6A49D" w14:textId="77777777" w:rsidR="009B5923" w:rsidRPr="009B5923" w:rsidRDefault="002D7939" w:rsidP="009B5923">
      <w:pPr>
        <w:numPr>
          <w:ilvl w:val="0"/>
          <w:numId w:val="23"/>
        </w:numPr>
        <w:spacing w:before="120" w:after="120"/>
        <w:jc w:val="both"/>
        <w:rPr>
          <w:rFonts w:ascii="Times Roman" w:hAnsi="Times Roman"/>
          <w:sz w:val="24"/>
          <w:lang w:val="fr-FR"/>
        </w:rPr>
      </w:pPr>
      <w:r w:rsidRPr="009B5923">
        <w:rPr>
          <w:rFonts w:ascii="Times Roman" w:hAnsi="Times Roman"/>
          <w:sz w:val="24"/>
          <w:lang w:val="fr-FR"/>
        </w:rPr>
        <w:t>le programme des formations</w:t>
      </w:r>
      <w:r w:rsidR="006C678A">
        <w:rPr>
          <w:rFonts w:ascii="Times Roman" w:hAnsi="Times Roman"/>
          <w:sz w:val="24"/>
          <w:lang w:val="fr-FR"/>
        </w:rPr>
        <w:t xml:space="preserve"> </w:t>
      </w:r>
      <w:r w:rsidRPr="009B5923">
        <w:rPr>
          <w:rFonts w:ascii="Times Roman" w:hAnsi="Times Roman"/>
          <w:sz w:val="24"/>
          <w:lang w:val="fr-FR"/>
        </w:rPr>
        <w:t>;</w:t>
      </w:r>
    </w:p>
    <w:p w14:paraId="351622F5" w14:textId="77777777" w:rsidR="00891BB0" w:rsidRPr="009B5923" w:rsidRDefault="006C678A" w:rsidP="009B5923">
      <w:pPr>
        <w:numPr>
          <w:ilvl w:val="0"/>
          <w:numId w:val="23"/>
        </w:numPr>
        <w:spacing w:before="120" w:after="120"/>
        <w:jc w:val="both"/>
        <w:rPr>
          <w:rFonts w:ascii="Times Roman" w:hAnsi="Times Roman"/>
          <w:sz w:val="24"/>
          <w:lang w:val="fr-FR"/>
        </w:rPr>
      </w:pPr>
      <w:r>
        <w:rPr>
          <w:rFonts w:ascii="Times Roman" w:hAnsi="Times Roman"/>
          <w:sz w:val="24"/>
          <w:lang w:val="fr-FR"/>
        </w:rPr>
        <w:t>t</w:t>
      </w:r>
      <w:r w:rsidR="002D7939" w:rsidRPr="009B5923">
        <w:rPr>
          <w:rFonts w:ascii="Times Roman" w:hAnsi="Times Roman"/>
          <w:sz w:val="24"/>
          <w:lang w:val="fr-FR"/>
        </w:rPr>
        <w:t>out autre document que vous jugerez utile à une meilleure compréhension du projet.</w:t>
      </w:r>
    </w:p>
    <w:p w14:paraId="2D47D7AA" w14:textId="77777777" w:rsidR="00891BB0" w:rsidRPr="0047110A" w:rsidRDefault="00891BB0">
      <w:pPr>
        <w:spacing w:before="120" w:after="120"/>
        <w:jc w:val="both"/>
        <w:rPr>
          <w:rFonts w:ascii="Times Roman" w:hAnsi="Times Roman"/>
          <w:b/>
          <w:bCs/>
          <w:sz w:val="24"/>
          <w:lang w:val="fr-FR"/>
        </w:rPr>
      </w:pPr>
    </w:p>
    <w:p w14:paraId="38295340" w14:textId="77777777" w:rsidR="002D7939" w:rsidRPr="0047110A" w:rsidRDefault="002D7939">
      <w:pPr>
        <w:spacing w:before="120" w:after="120"/>
        <w:jc w:val="both"/>
        <w:rPr>
          <w:rFonts w:ascii="Times Roman" w:hAnsi="Times Roman"/>
          <w:b/>
          <w:bCs/>
          <w:sz w:val="24"/>
          <w:lang w:val="fr-FR"/>
        </w:rPr>
      </w:pPr>
      <w:r w:rsidRPr="0047110A">
        <w:rPr>
          <w:rFonts w:ascii="Times Roman" w:hAnsi="Times Roman"/>
          <w:b/>
          <w:bCs/>
          <w:sz w:val="24"/>
          <w:lang w:val="fr-FR"/>
        </w:rPr>
        <w:t xml:space="preserve">Les pièces relatives à </w:t>
      </w:r>
      <w:r w:rsidR="00375CA6" w:rsidRPr="0047110A">
        <w:rPr>
          <w:rFonts w:ascii="Times Roman" w:hAnsi="Times Roman"/>
          <w:b/>
          <w:bCs/>
          <w:sz w:val="24"/>
          <w:lang w:val="fr-FR"/>
        </w:rPr>
        <w:t>l’OSI monégasque</w:t>
      </w:r>
      <w:r w:rsidRPr="0047110A">
        <w:rPr>
          <w:rFonts w:ascii="Times Roman" w:hAnsi="Times Roman"/>
          <w:b/>
          <w:bCs/>
          <w:sz w:val="24"/>
          <w:lang w:val="fr-FR"/>
        </w:rPr>
        <w:t> :</w:t>
      </w:r>
    </w:p>
    <w:p w14:paraId="246B8476" w14:textId="77777777" w:rsidR="002D7939" w:rsidRPr="006C678A" w:rsidRDefault="00CB436A" w:rsidP="006C678A">
      <w:pPr>
        <w:numPr>
          <w:ilvl w:val="0"/>
          <w:numId w:val="23"/>
        </w:numPr>
        <w:spacing w:before="120" w:after="120"/>
        <w:jc w:val="both"/>
        <w:rPr>
          <w:rFonts w:ascii="Times New Roman" w:hAnsi="Times New Roman"/>
          <w:sz w:val="24"/>
          <w:szCs w:val="24"/>
          <w:lang w:val="fr-FR"/>
        </w:rPr>
      </w:pPr>
      <w:r w:rsidRPr="006C678A">
        <w:rPr>
          <w:rFonts w:ascii="Times New Roman" w:hAnsi="Times New Roman"/>
          <w:sz w:val="24"/>
          <w:szCs w:val="24"/>
          <w:lang w:val="fr-FR"/>
        </w:rPr>
        <w:t>une copie de l’agrément</w:t>
      </w:r>
      <w:r w:rsidR="00891BB0" w:rsidRPr="006C678A">
        <w:rPr>
          <w:rFonts w:ascii="Times New Roman" w:hAnsi="Times New Roman"/>
          <w:sz w:val="24"/>
          <w:szCs w:val="24"/>
          <w:lang w:val="fr-FR"/>
        </w:rPr>
        <w:t xml:space="preserve"> ou demande d’agrément </w:t>
      </w:r>
      <w:r w:rsidRPr="006C678A">
        <w:rPr>
          <w:rFonts w:ascii="Times New Roman" w:hAnsi="Times New Roman"/>
          <w:sz w:val="24"/>
          <w:szCs w:val="24"/>
          <w:lang w:val="fr-FR"/>
        </w:rPr>
        <w:t> ;</w:t>
      </w:r>
    </w:p>
    <w:p w14:paraId="4BC55DE9" w14:textId="77777777" w:rsidR="006C678A" w:rsidRPr="006C678A" w:rsidRDefault="009B5923" w:rsidP="009B5923">
      <w:pPr>
        <w:numPr>
          <w:ilvl w:val="0"/>
          <w:numId w:val="23"/>
        </w:numPr>
        <w:spacing w:before="120" w:after="120"/>
        <w:jc w:val="both"/>
        <w:rPr>
          <w:rFonts w:ascii="Times New Roman" w:hAnsi="Times New Roman"/>
          <w:sz w:val="24"/>
          <w:szCs w:val="24"/>
          <w:lang w:val="fr-FR"/>
        </w:rPr>
      </w:pPr>
      <w:r w:rsidRPr="006C678A">
        <w:rPr>
          <w:rFonts w:ascii="Times New Roman" w:hAnsi="Times New Roman"/>
          <w:sz w:val="24"/>
          <w:szCs w:val="24"/>
          <w:lang w:val="fr-FR"/>
        </w:rPr>
        <w:t>un relevé d’identité bancaire</w:t>
      </w:r>
      <w:r w:rsidR="006C678A" w:rsidRPr="006C678A">
        <w:rPr>
          <w:rFonts w:ascii="Times New Roman" w:hAnsi="Times New Roman"/>
          <w:sz w:val="24"/>
          <w:szCs w:val="24"/>
          <w:lang w:val="fr-FR"/>
        </w:rPr>
        <w:t> ;</w:t>
      </w:r>
    </w:p>
    <w:p w14:paraId="6DB09294" w14:textId="77777777" w:rsidR="009B5923" w:rsidRPr="006C678A" w:rsidRDefault="00FB68C0" w:rsidP="009B5923">
      <w:pPr>
        <w:numPr>
          <w:ilvl w:val="0"/>
          <w:numId w:val="23"/>
        </w:numPr>
        <w:spacing w:before="120" w:after="1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CA"/>
        </w:rPr>
        <w:t>l</w:t>
      </w:r>
      <w:r w:rsidR="009B5923" w:rsidRPr="006C678A">
        <w:rPr>
          <w:rFonts w:ascii="Times New Roman" w:hAnsi="Times New Roman"/>
          <w:bCs/>
          <w:sz w:val="24"/>
          <w:szCs w:val="24"/>
          <w:lang w:val="fr-CA"/>
        </w:rPr>
        <w:t>e budget prévisionnel de l’exercice à venir faisant apparaître tout autre concours public ou privé, financier ou en nature ou sous forme de garantie dont il disposerait ;</w:t>
      </w:r>
    </w:p>
    <w:p w14:paraId="29F416ED" w14:textId="77777777" w:rsidR="009B5923" w:rsidRPr="006C678A" w:rsidRDefault="009B5923" w:rsidP="00FB68C0">
      <w:pPr>
        <w:numPr>
          <w:ilvl w:val="0"/>
          <w:numId w:val="23"/>
        </w:numPr>
        <w:spacing w:before="120" w:after="1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6C678A">
        <w:rPr>
          <w:rFonts w:ascii="Times New Roman" w:hAnsi="Times New Roman"/>
          <w:bCs/>
          <w:sz w:val="24"/>
          <w:szCs w:val="24"/>
          <w:lang w:val="fr-CA"/>
        </w:rPr>
        <w:t>les comptes du dernier exercice clos</w:t>
      </w:r>
      <w:r w:rsidR="00FB68C0">
        <w:rPr>
          <w:rFonts w:ascii="Times New Roman" w:hAnsi="Times New Roman"/>
          <w:bCs/>
          <w:sz w:val="24"/>
          <w:szCs w:val="24"/>
          <w:lang w:val="fr-CA"/>
        </w:rPr>
        <w:t> ;</w:t>
      </w:r>
    </w:p>
    <w:p w14:paraId="14204FF3" w14:textId="77777777" w:rsidR="00891BB0" w:rsidRPr="006C678A" w:rsidRDefault="00891BB0" w:rsidP="006C678A">
      <w:pPr>
        <w:pStyle w:val="Paragraphedeliste"/>
        <w:numPr>
          <w:ilvl w:val="0"/>
          <w:numId w:val="23"/>
        </w:numPr>
        <w:ind w:right="85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78A">
        <w:rPr>
          <w:rFonts w:ascii="Times New Roman" w:hAnsi="Times New Roman" w:cs="Times New Roman"/>
          <w:sz w:val="24"/>
          <w:szCs w:val="24"/>
        </w:rPr>
        <w:t>tout autre document jugé utile (rapport d’activités, procès-verbal de l’assemblée générale, etc.).</w:t>
      </w:r>
    </w:p>
    <w:p w14:paraId="36A7EC8D" w14:textId="77777777" w:rsidR="0093429F" w:rsidRPr="0047110A" w:rsidRDefault="0093429F" w:rsidP="0093429F">
      <w:pPr>
        <w:pStyle w:val="Paragraphedeliste"/>
        <w:ind w:left="360" w:right="8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ABDCE" w14:textId="77777777" w:rsidR="0093429F" w:rsidRPr="0047110A" w:rsidRDefault="0093429F" w:rsidP="0047110A">
      <w:pPr>
        <w:pStyle w:val="Paragraphedeliste"/>
        <w:ind w:left="0" w:right="8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7110A">
        <w:rPr>
          <w:rFonts w:ascii="Times New Roman" w:hAnsi="Times New Roman" w:cs="Times New Roman"/>
          <w:b/>
          <w:sz w:val="24"/>
          <w:szCs w:val="24"/>
        </w:rPr>
        <w:t>Les pièces relatives au partenaire local</w:t>
      </w:r>
      <w:r w:rsidR="00C60BE2" w:rsidRPr="0047110A">
        <w:rPr>
          <w:rFonts w:ascii="Times New Roman" w:hAnsi="Times New Roman" w:cs="Times New Roman"/>
          <w:b/>
          <w:sz w:val="24"/>
          <w:szCs w:val="24"/>
        </w:rPr>
        <w:t xml:space="preserve"> d’exécution</w:t>
      </w:r>
      <w:r w:rsidRPr="0047110A">
        <w:rPr>
          <w:rFonts w:ascii="Times New Roman" w:hAnsi="Times New Roman" w:cs="Times New Roman"/>
          <w:b/>
          <w:sz w:val="24"/>
          <w:szCs w:val="24"/>
        </w:rPr>
        <w:t> :</w:t>
      </w:r>
    </w:p>
    <w:p w14:paraId="79C066D8" w14:textId="77777777" w:rsidR="0093429F" w:rsidRPr="006C678A" w:rsidRDefault="0093429F" w:rsidP="0093429F">
      <w:pPr>
        <w:numPr>
          <w:ilvl w:val="0"/>
          <w:numId w:val="23"/>
        </w:numPr>
        <w:spacing w:before="120" w:after="120"/>
        <w:jc w:val="both"/>
        <w:rPr>
          <w:rFonts w:ascii="Times New Roman" w:hAnsi="Times New Roman"/>
          <w:sz w:val="24"/>
          <w:szCs w:val="24"/>
          <w:lang w:val="fr-FR"/>
        </w:rPr>
      </w:pPr>
      <w:r w:rsidRPr="006C678A">
        <w:rPr>
          <w:rFonts w:ascii="Times New Roman" w:hAnsi="Times New Roman"/>
          <w:sz w:val="24"/>
          <w:szCs w:val="24"/>
          <w:lang w:val="fr-FR"/>
        </w:rPr>
        <w:t>le récépissé de déclaration d’association ;</w:t>
      </w:r>
    </w:p>
    <w:p w14:paraId="65365298" w14:textId="77777777" w:rsidR="0093429F" w:rsidRPr="006C678A" w:rsidRDefault="0093429F" w:rsidP="0093429F">
      <w:pPr>
        <w:numPr>
          <w:ilvl w:val="0"/>
          <w:numId w:val="23"/>
        </w:numPr>
        <w:spacing w:before="120" w:after="120"/>
        <w:jc w:val="both"/>
        <w:rPr>
          <w:rFonts w:ascii="Times New Roman" w:hAnsi="Times New Roman"/>
          <w:sz w:val="24"/>
          <w:szCs w:val="24"/>
          <w:lang w:val="fr-FR"/>
        </w:rPr>
      </w:pPr>
      <w:r w:rsidRPr="006C678A">
        <w:rPr>
          <w:rFonts w:ascii="Times New Roman" w:hAnsi="Times New Roman"/>
          <w:sz w:val="24"/>
          <w:szCs w:val="24"/>
          <w:lang w:val="fr-FR"/>
        </w:rPr>
        <w:t>tout autre document jugé utile (rapport d’activité</w:t>
      </w:r>
      <w:r w:rsidR="009B5923" w:rsidRPr="006C678A">
        <w:rPr>
          <w:rFonts w:ascii="Times New Roman" w:hAnsi="Times New Roman"/>
          <w:sz w:val="24"/>
          <w:szCs w:val="24"/>
          <w:lang w:val="fr-FR"/>
        </w:rPr>
        <w:t>s</w:t>
      </w:r>
      <w:r w:rsidRPr="006C678A">
        <w:rPr>
          <w:rFonts w:ascii="Times New Roman" w:hAnsi="Times New Roman"/>
          <w:sz w:val="24"/>
          <w:szCs w:val="24"/>
          <w:lang w:val="fr-FR"/>
        </w:rPr>
        <w:t>, dernier compte-rendu d’assemblée générale, rapport d’audit des comptes …).</w:t>
      </w:r>
    </w:p>
    <w:bookmarkEnd w:id="0"/>
    <w:p w14:paraId="700B813C" w14:textId="77777777" w:rsidR="0093429F" w:rsidRPr="0047110A" w:rsidRDefault="0093429F" w:rsidP="0093429F">
      <w:pPr>
        <w:spacing w:before="120" w:after="120"/>
        <w:ind w:left="720"/>
        <w:jc w:val="both"/>
        <w:rPr>
          <w:rFonts w:ascii="Times Roman" w:hAnsi="Times Roman"/>
          <w:b/>
          <w:bCs/>
          <w:sz w:val="24"/>
          <w:lang w:val="fr-FR"/>
        </w:rPr>
      </w:pPr>
    </w:p>
    <w:p w14:paraId="0469C9D8" w14:textId="77777777" w:rsidR="0093429F" w:rsidRPr="009B5923" w:rsidRDefault="0093429F" w:rsidP="0093429F">
      <w:pPr>
        <w:rPr>
          <w:color w:val="008080"/>
          <w:lang w:val="fr-FR"/>
        </w:rPr>
      </w:pPr>
    </w:p>
    <w:p w14:paraId="69711E6F" w14:textId="77777777" w:rsidR="002D7939" w:rsidRPr="009B5923" w:rsidRDefault="002D7939" w:rsidP="00380F7D">
      <w:pPr>
        <w:pStyle w:val="NoteHead"/>
        <w:suppressAutoHyphens/>
        <w:spacing w:before="480" w:after="240"/>
        <w:jc w:val="left"/>
        <w:rPr>
          <w:rFonts w:ascii="Times Roman" w:eastAsia="PMingLiU" w:hAnsi="Times Roman"/>
          <w:bCs/>
          <w:smallCaps w:val="0"/>
          <w:lang w:val="fr-FR" w:eastAsia="ar-SA"/>
        </w:rPr>
      </w:pPr>
    </w:p>
    <w:sectPr w:rsidR="002D7939" w:rsidRPr="009B5923" w:rsidSect="009F0773"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1134" w:bottom="1134" w:left="1134" w:header="851" w:footer="851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2"/>
    </wne:keymap>
    <wne:keymap wne:kcmPrimary="0432">
      <wne:acd wne:acdName="acd3"/>
    </wne:keymap>
    <wne:keymap wne:kcmPrimary="0433">
      <wne:acd wne:acdName="acd4"/>
    </wne:keymap>
    <wne:keymap wne:kcmPrimary="0434">
      <wne:acd wne:acdName="acd5"/>
    </wne:keymap>
    <wne:keymap wne:kcmPrimary="0435">
      <wne:acd wne:acdName="acd6"/>
    </wne:keymap>
    <wne:keymap wne:kcmPrimary="0436">
      <wne:acd wne:acdName="acd7"/>
    </wne:keymap>
    <wne:keymap wne:kcmPrimary="0437">
      <wne:acd wne:acdName="acd8"/>
    </wne:keymap>
    <wne:keymap wne:kcmPrimary="0438">
      <wne:acd wne:acdName="acd9"/>
    </wne:keymap>
    <wne:keymap wne:kcmPrimary="0439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  <wne:toolbarData r:id="rId1"/>
  </wne:toolbars>
  <wne:acds>
    <wne:acd wne:argValue="AQAAAAAA" wne:acdName="acd0" wne:fciIndexBasedOn="0065"/>
    <wne:acd wne:argValue="AQAAAB4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rgValue="AQAAAAUA" wne:acdName="acd6" wne:fciIndexBasedOn="0065"/>
    <wne:acd wne:argValue="AQAAAAYA" wne:acdName="acd7" wne:fciIndexBasedOn="0065"/>
    <wne:acd wne:argValue="AQAAAAcA" wne:acdName="acd8" wne:fciIndexBasedOn="0065"/>
    <wne:acd wne:argValue="AQAAAAg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620A" w14:textId="77777777" w:rsidR="00CB5B32" w:rsidRDefault="00CB5B32">
      <w:r>
        <w:separator/>
      </w:r>
    </w:p>
  </w:endnote>
  <w:endnote w:type="continuationSeparator" w:id="0">
    <w:p w14:paraId="44FF59B9" w14:textId="77777777" w:rsidR="00CB5B32" w:rsidRDefault="00CB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0EA7" w14:textId="77777777" w:rsidR="00A43F91" w:rsidRDefault="00A43F9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53207D1" w14:textId="77777777" w:rsidR="00A43F91" w:rsidRDefault="00A43F9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9FAF" w14:textId="77777777" w:rsidR="00A43F91" w:rsidRDefault="00A43F91">
    <w:pPr>
      <w:pStyle w:val="Pieddepage"/>
      <w:framePr w:wrap="around" w:vAnchor="text" w:hAnchor="margin" w:xAlign="right" w:y="1"/>
      <w:rPr>
        <w:rStyle w:val="Numrodepage"/>
        <w:rFonts w:ascii="Times New Roman" w:hAnsi="Times New Roman"/>
        <w:sz w:val="20"/>
      </w:rPr>
    </w:pPr>
    <w:r>
      <w:rPr>
        <w:rStyle w:val="Numrodepage"/>
        <w:rFonts w:ascii="Times New Roman" w:hAnsi="Times New Roman"/>
        <w:sz w:val="20"/>
      </w:rPr>
      <w:fldChar w:fldCharType="begin"/>
    </w:r>
    <w:r>
      <w:rPr>
        <w:rStyle w:val="Numrodepage"/>
        <w:rFonts w:ascii="Times New Roman" w:hAnsi="Times New Roman"/>
        <w:sz w:val="20"/>
      </w:rPr>
      <w:instrText xml:space="preserve">PAGE  </w:instrText>
    </w:r>
    <w:r>
      <w:rPr>
        <w:rStyle w:val="Numrodepage"/>
        <w:rFonts w:ascii="Times New Roman" w:hAnsi="Times New Roman"/>
        <w:sz w:val="20"/>
      </w:rPr>
      <w:fldChar w:fldCharType="separate"/>
    </w:r>
    <w:r w:rsidR="00BA6BC0">
      <w:rPr>
        <w:rStyle w:val="Numrodepage"/>
        <w:rFonts w:ascii="Times New Roman" w:hAnsi="Times New Roman"/>
        <w:noProof/>
        <w:sz w:val="20"/>
      </w:rPr>
      <w:t>2</w:t>
    </w:r>
    <w:r>
      <w:rPr>
        <w:rStyle w:val="Numrodepage"/>
        <w:rFonts w:ascii="Times New Roman" w:hAnsi="Times New Roman"/>
        <w:sz w:val="20"/>
      </w:rPr>
      <w:fldChar w:fldCharType="end"/>
    </w:r>
  </w:p>
  <w:p w14:paraId="57BEFAFA" w14:textId="77777777" w:rsidR="009E2732" w:rsidRDefault="00A43F91">
    <w:pPr>
      <w:pStyle w:val="Pieddepage"/>
      <w:pBdr>
        <w:top w:val="single" w:sz="4" w:space="1" w:color="auto"/>
      </w:pBdr>
      <w:ind w:right="360"/>
      <w:rPr>
        <w:rFonts w:ascii="Times New Roman" w:hAnsi="Times New Roman"/>
        <w:sz w:val="20"/>
        <w:lang w:val="fr-FR"/>
      </w:rPr>
    </w:pPr>
    <w:r>
      <w:rPr>
        <w:rFonts w:ascii="Times New Roman" w:hAnsi="Times New Roman"/>
        <w:sz w:val="20"/>
        <w:lang w:val="fr-FR"/>
      </w:rPr>
      <w:t>Formulaire projet OSI monégasques – Appel à projets</w:t>
    </w:r>
    <w:r w:rsidR="00BA6BC0">
      <w:rPr>
        <w:rFonts w:ascii="Times New Roman" w:hAnsi="Times New Roman"/>
        <w:sz w:val="20"/>
        <w:lang w:val="fr-FR"/>
      </w:rPr>
      <w:t xml:space="preserve"> 202</w:t>
    </w:r>
    <w:r w:rsidR="009E2732">
      <w:rPr>
        <w:rFonts w:ascii="Times New Roman" w:hAnsi="Times New Roman"/>
        <w:sz w:val="20"/>
        <w:lang w:val="fr-FR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63F9" w14:textId="77777777" w:rsidR="00A43F91" w:rsidRPr="00287D1D" w:rsidRDefault="00A43F91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 w:rsidRPr="00287D1D">
      <w:rPr>
        <w:rFonts w:ascii="Times New Roman" w:hAnsi="Times New Roman"/>
        <w:lang w:val="fr-FR"/>
      </w:rPr>
      <w:t>Département des Relations Extérieures et de la Coopération</w:t>
    </w:r>
  </w:p>
  <w:p w14:paraId="35A41C94" w14:textId="77777777" w:rsidR="00A43F91" w:rsidRDefault="00A43F91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Direction de la Coopération Internationale</w:t>
    </w:r>
  </w:p>
  <w:p w14:paraId="73E91A6D" w14:textId="77777777" w:rsidR="00A43F91" w:rsidRDefault="00A43F91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Athos Palace, 2 rue de Lüjerneta</w:t>
    </w:r>
  </w:p>
  <w:p w14:paraId="50A7BE6F" w14:textId="77777777" w:rsidR="00A43F91" w:rsidRDefault="00A43F91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MC 98000 MONACO</w:t>
    </w:r>
  </w:p>
  <w:p w14:paraId="4E418576" w14:textId="77777777" w:rsidR="00A43F91" w:rsidRDefault="00287D1D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Té l :</w:t>
    </w:r>
    <w:r w:rsidR="00A43F91">
      <w:rPr>
        <w:rFonts w:ascii="Times New Roman" w:hAnsi="Times New Roman"/>
        <w:lang w:val="fr-FR"/>
      </w:rPr>
      <w:t>: (+377) 98 98 44 88</w:t>
    </w:r>
  </w:p>
  <w:p w14:paraId="42A9D13D" w14:textId="77777777" w:rsidR="00A43F91" w:rsidRDefault="00A43F91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coopint@troisseptsept.mc</w:t>
    </w:r>
  </w:p>
  <w:p w14:paraId="07CCF50B" w14:textId="77777777" w:rsidR="00A43F91" w:rsidRDefault="00A43F91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www.cooperation-monaco.gouv.mc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7919" w14:textId="77777777" w:rsidR="00CB5B32" w:rsidRDefault="00CB5B32">
      <w:r>
        <w:separator/>
      </w:r>
    </w:p>
  </w:footnote>
  <w:footnote w:type="continuationSeparator" w:id="0">
    <w:p w14:paraId="7BE6FDAB" w14:textId="77777777" w:rsidR="00CB5B32" w:rsidRDefault="00CB5B32">
      <w:r>
        <w:continuationSeparator/>
      </w:r>
    </w:p>
  </w:footnote>
  <w:footnote w:id="1">
    <w:p w14:paraId="495DE525" w14:textId="77777777" w:rsidR="006C7651" w:rsidRPr="006C7651" w:rsidRDefault="006C7651" w:rsidP="006C7651">
      <w:pPr>
        <w:pStyle w:val="Notedebasdepage"/>
        <w:ind w:left="142" w:hanging="142"/>
        <w:rPr>
          <w:lang w:val="fr-FR"/>
        </w:rPr>
      </w:pPr>
      <w:r>
        <w:rPr>
          <w:rStyle w:val="Appelnotedebasdep"/>
        </w:rPr>
        <w:footnoteRef/>
      </w:r>
      <w:r w:rsidRPr="006C7651">
        <w:rPr>
          <w:lang w:val="fr-FR"/>
        </w:rPr>
        <w:t xml:space="preserve"> </w:t>
      </w:r>
      <w:r w:rsidR="0080643E" w:rsidRPr="0080643E">
        <w:rPr>
          <w:u w:val="single"/>
          <w:lang w:val="fr-FR"/>
        </w:rPr>
        <w:t xml:space="preserve">Choisir un </w:t>
      </w:r>
      <w:r w:rsidRPr="0080643E">
        <w:rPr>
          <w:u w:val="single"/>
          <w:lang w:val="fr-FR"/>
        </w:rPr>
        <w:t>domaine parmi les quatre domaines d’intervention prioritaires de la Coopération monégasque</w:t>
      </w:r>
      <w:r>
        <w:rPr>
          <w:lang w:val="fr-FR"/>
        </w:rPr>
        <w:t> : Santé</w:t>
      </w:r>
      <w:r w:rsidR="00E07180">
        <w:rPr>
          <w:lang w:val="fr-FR"/>
        </w:rPr>
        <w:t xml:space="preserve"> </w:t>
      </w:r>
      <w:r>
        <w:rPr>
          <w:lang w:val="fr-FR"/>
        </w:rPr>
        <w:t xml:space="preserve">/ Sécurité alimentaire </w:t>
      </w:r>
      <w:r w:rsidR="00E07180">
        <w:rPr>
          <w:lang w:val="fr-FR"/>
        </w:rPr>
        <w:t xml:space="preserve">&amp; nutritionnelle </w:t>
      </w:r>
      <w:r>
        <w:rPr>
          <w:lang w:val="fr-FR"/>
        </w:rPr>
        <w:t xml:space="preserve">/ Education </w:t>
      </w:r>
      <w:r w:rsidR="00E07180">
        <w:rPr>
          <w:lang w:val="fr-FR"/>
        </w:rPr>
        <w:t xml:space="preserve">&amp; protection de l’enfance </w:t>
      </w:r>
      <w:r>
        <w:rPr>
          <w:lang w:val="fr-FR"/>
        </w:rPr>
        <w:t xml:space="preserve">/ </w:t>
      </w:r>
      <w:r w:rsidR="00E07180">
        <w:rPr>
          <w:lang w:val="fr-FR"/>
        </w:rPr>
        <w:t>Accès au travail décent</w:t>
      </w:r>
    </w:p>
  </w:footnote>
  <w:footnote w:id="2">
    <w:p w14:paraId="322C898B" w14:textId="77777777" w:rsidR="006C7651" w:rsidRPr="006C7651" w:rsidRDefault="006C7651" w:rsidP="0080643E">
      <w:pPr>
        <w:pStyle w:val="Notedebasdepage"/>
        <w:jc w:val="left"/>
        <w:rPr>
          <w:lang w:val="fr-FR"/>
        </w:rPr>
      </w:pPr>
      <w:r>
        <w:rPr>
          <w:rStyle w:val="Appelnotedebasdep"/>
        </w:rPr>
        <w:footnoteRef/>
      </w:r>
      <w:r w:rsidRPr="006C7651">
        <w:rPr>
          <w:lang w:val="fr-FR"/>
        </w:rPr>
        <w:t xml:space="preserve"> </w:t>
      </w:r>
      <w:r w:rsidRPr="0080643E">
        <w:rPr>
          <w:lang w:val="fr-FR"/>
        </w:rPr>
        <w:t>Lien vers la liste des 17 Objectifs de Développement Durable des Nations Unies :</w:t>
      </w:r>
      <w:r>
        <w:rPr>
          <w:lang w:val="fr-FR"/>
        </w:rPr>
        <w:t xml:space="preserve"> </w:t>
      </w:r>
      <w:hyperlink r:id="rId1" w:history="1">
        <w:r w:rsidRPr="008424F7">
          <w:rPr>
            <w:rStyle w:val="Lienhypertexte0"/>
            <w:lang w:val="fr-FR"/>
          </w:rPr>
          <w:t>http://www.undp.org/content/undp/fr/home/sustainable-development-goals.html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7" w:type="dxa"/>
      <w:tblInd w:w="-1063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11907"/>
    </w:tblGrid>
    <w:tr w:rsidR="00A43F91" w14:paraId="1F411E9F" w14:textId="77777777">
      <w:tblPrEx>
        <w:tblCellMar>
          <w:top w:w="0" w:type="dxa"/>
          <w:bottom w:w="0" w:type="dxa"/>
        </w:tblCellMar>
      </w:tblPrEx>
      <w:trPr>
        <w:cantSplit/>
        <w:trHeight w:hRule="exact" w:val="1256"/>
      </w:trPr>
      <w:tc>
        <w:tcPr>
          <w:tcW w:w="11907" w:type="dxa"/>
        </w:tcPr>
        <w:p w14:paraId="604702BE" w14:textId="77777777" w:rsidR="00A43F91" w:rsidRDefault="00A43F91">
          <w:r>
            <w:rPr>
              <w:noProof/>
              <w:lang w:val="fr-FR" w:eastAsia="fr-FR"/>
            </w:rPr>
            <w:pict w14:anchorId="7FB7CD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-3.55pt;margin-top:-41.55pt;width:595.5pt;height:108pt;z-index:1">
                <v:imagedata r:id="rId1" o:title=""/>
              </v:shape>
            </w:pict>
          </w:r>
        </w:p>
      </w:tc>
    </w:tr>
  </w:tbl>
  <w:p w14:paraId="20408D4F" w14:textId="77777777" w:rsidR="00A43F91" w:rsidRDefault="00A43F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396394"/>
    <w:multiLevelType w:val="hybridMultilevel"/>
    <w:tmpl w:val="4D984F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1A8260C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80"/>
    <w:multiLevelType w:val="singleLevel"/>
    <w:tmpl w:val="0818F2E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4D5913"/>
    <w:multiLevelType w:val="hybridMultilevel"/>
    <w:tmpl w:val="7AC8D0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0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44B3"/>
    <w:multiLevelType w:val="hybridMultilevel"/>
    <w:tmpl w:val="74AA3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652B5"/>
    <w:multiLevelType w:val="multilevel"/>
    <w:tmpl w:val="39247F5A"/>
    <w:lvl w:ilvl="0">
      <w:start w:val="1"/>
      <w:numFmt w:val="decimal"/>
      <w:pStyle w:val="Listenumros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E4D5278"/>
    <w:multiLevelType w:val="hybridMultilevel"/>
    <w:tmpl w:val="556696E8"/>
    <w:name w:val="4.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EC661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E8A66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PMingLiU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2685D"/>
    <w:multiLevelType w:val="singleLevel"/>
    <w:tmpl w:val="8E748EDC"/>
    <w:lvl w:ilvl="0">
      <w:start w:val="1"/>
      <w:numFmt w:val="bullet"/>
      <w:pStyle w:val="Listepuces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9" w15:restartNumberingAfterBreak="0">
    <w:nsid w:val="143D0A16"/>
    <w:multiLevelType w:val="singleLevel"/>
    <w:tmpl w:val="0F404AA2"/>
    <w:lvl w:ilvl="0">
      <w:start w:val="1"/>
      <w:numFmt w:val="bullet"/>
      <w:pStyle w:val="Listepuce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0" w15:restartNumberingAfterBreak="0">
    <w:nsid w:val="24225E59"/>
    <w:multiLevelType w:val="singleLevel"/>
    <w:tmpl w:val="1D941862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1" w15:restartNumberingAfterBreak="0">
    <w:nsid w:val="2B4240A4"/>
    <w:multiLevelType w:val="hybridMultilevel"/>
    <w:tmpl w:val="BB24E71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AD3"/>
    <w:multiLevelType w:val="singleLevel"/>
    <w:tmpl w:val="3320D2D0"/>
    <w:lvl w:ilvl="0">
      <w:start w:val="1"/>
      <w:numFmt w:val="bullet"/>
      <w:pStyle w:val="Listepuces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3" w15:restartNumberingAfterBreak="0">
    <w:nsid w:val="36563A5D"/>
    <w:multiLevelType w:val="multilevel"/>
    <w:tmpl w:val="A5E4C7C8"/>
    <w:lvl w:ilvl="0">
      <w:start w:val="1"/>
      <w:numFmt w:val="lowerLetter"/>
      <w:pStyle w:val="lista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A7730C4"/>
    <w:multiLevelType w:val="singleLevel"/>
    <w:tmpl w:val="AD226932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428415E7"/>
    <w:multiLevelType w:val="multilevel"/>
    <w:tmpl w:val="22AC6FDA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5481EA4"/>
    <w:multiLevelType w:val="multilevel"/>
    <w:tmpl w:val="20942E4A"/>
    <w:lvl w:ilvl="0">
      <w:start w:val="1"/>
      <w:numFmt w:val="decimal"/>
      <w:pStyle w:val="Listenumros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65D172F"/>
    <w:multiLevelType w:val="multilevel"/>
    <w:tmpl w:val="9DE27C9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67B13D7"/>
    <w:multiLevelType w:val="hybridMultilevel"/>
    <w:tmpl w:val="AC06EA9C"/>
    <w:name w:val="4.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32231"/>
    <w:multiLevelType w:val="hybridMultilevel"/>
    <w:tmpl w:val="F1AAADB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860AAB"/>
    <w:multiLevelType w:val="multilevel"/>
    <w:tmpl w:val="4532F8D2"/>
    <w:lvl w:ilvl="0">
      <w:start w:val="1"/>
      <w:numFmt w:val="decimal"/>
      <w:pStyle w:val="Listenumros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B2B7109"/>
    <w:multiLevelType w:val="hybridMultilevel"/>
    <w:tmpl w:val="74DC83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21703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BD0BEC"/>
    <w:multiLevelType w:val="singleLevel"/>
    <w:tmpl w:val="AC188228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4" w15:restartNumberingAfterBreak="0">
    <w:nsid w:val="5FD65785"/>
    <w:multiLevelType w:val="hybridMultilevel"/>
    <w:tmpl w:val="B1049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93706"/>
    <w:multiLevelType w:val="hybridMultilevel"/>
    <w:tmpl w:val="62605164"/>
    <w:lvl w:ilvl="0" w:tplc="FFFFFFFF">
      <w:start w:val="1"/>
      <w:numFmt w:val="bullet"/>
      <w:pStyle w:val="Strich6v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E0C9C"/>
    <w:multiLevelType w:val="hybridMultilevel"/>
    <w:tmpl w:val="D98444F2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B5C67"/>
    <w:multiLevelType w:val="singleLevel"/>
    <w:tmpl w:val="F4F4B7B0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8" w15:restartNumberingAfterBreak="0">
    <w:nsid w:val="668A10F7"/>
    <w:multiLevelType w:val="singleLevel"/>
    <w:tmpl w:val="7AA44454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9" w15:restartNumberingAfterBreak="0">
    <w:nsid w:val="67671EEF"/>
    <w:multiLevelType w:val="singleLevel"/>
    <w:tmpl w:val="5BB25036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0" w15:restartNumberingAfterBreak="0">
    <w:nsid w:val="6E5C21E3"/>
    <w:multiLevelType w:val="singleLevel"/>
    <w:tmpl w:val="98AEFB80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1" w15:restartNumberingAfterBreak="0">
    <w:nsid w:val="73124CEE"/>
    <w:multiLevelType w:val="hybridMultilevel"/>
    <w:tmpl w:val="1C98719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99220A1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204633250">
    <w:abstractNumId w:val="3"/>
  </w:num>
  <w:num w:numId="2" w16cid:durableId="316736272">
    <w:abstractNumId w:val="25"/>
  </w:num>
  <w:num w:numId="3" w16cid:durableId="474644218">
    <w:abstractNumId w:val="0"/>
  </w:num>
  <w:num w:numId="4" w16cid:durableId="580677245">
    <w:abstractNumId w:val="13"/>
  </w:num>
  <w:num w:numId="5" w16cid:durableId="281115840">
    <w:abstractNumId w:val="23"/>
  </w:num>
  <w:num w:numId="6" w16cid:durableId="463430496">
    <w:abstractNumId w:val="14"/>
  </w:num>
  <w:num w:numId="7" w16cid:durableId="952323589">
    <w:abstractNumId w:val="12"/>
  </w:num>
  <w:num w:numId="8" w16cid:durableId="1828665671">
    <w:abstractNumId w:val="9"/>
  </w:num>
  <w:num w:numId="9" w16cid:durableId="620232785">
    <w:abstractNumId w:val="8"/>
  </w:num>
  <w:num w:numId="10" w16cid:durableId="1198351381">
    <w:abstractNumId w:val="2"/>
  </w:num>
  <w:num w:numId="11" w16cid:durableId="854340186">
    <w:abstractNumId w:val="27"/>
  </w:num>
  <w:num w:numId="12" w16cid:durableId="1911764949">
    <w:abstractNumId w:val="29"/>
  </w:num>
  <w:num w:numId="13" w16cid:durableId="598803725">
    <w:abstractNumId w:val="28"/>
  </w:num>
  <w:num w:numId="14" w16cid:durableId="1845394796">
    <w:abstractNumId w:val="30"/>
  </w:num>
  <w:num w:numId="15" w16cid:durableId="2029137854">
    <w:abstractNumId w:val="10"/>
  </w:num>
  <w:num w:numId="16" w16cid:durableId="902761411">
    <w:abstractNumId w:val="15"/>
  </w:num>
  <w:num w:numId="17" w16cid:durableId="1548906438">
    <w:abstractNumId w:val="17"/>
  </w:num>
  <w:num w:numId="18" w16cid:durableId="1348603830">
    <w:abstractNumId w:val="16"/>
  </w:num>
  <w:num w:numId="19" w16cid:durableId="1919972931">
    <w:abstractNumId w:val="6"/>
  </w:num>
  <w:num w:numId="20" w16cid:durableId="1136025162">
    <w:abstractNumId w:val="20"/>
  </w:num>
  <w:num w:numId="21" w16cid:durableId="2060282569">
    <w:abstractNumId w:val="1"/>
  </w:num>
  <w:num w:numId="22" w16cid:durableId="2061516357">
    <w:abstractNumId w:val="32"/>
  </w:num>
  <w:num w:numId="23" w16cid:durableId="632322855">
    <w:abstractNumId w:val="11"/>
  </w:num>
  <w:num w:numId="24" w16cid:durableId="1519543130">
    <w:abstractNumId w:val="22"/>
  </w:num>
  <w:num w:numId="25" w16cid:durableId="1378967217">
    <w:abstractNumId w:val="21"/>
  </w:num>
  <w:num w:numId="26" w16cid:durableId="1795639346">
    <w:abstractNumId w:val="24"/>
  </w:num>
  <w:num w:numId="27" w16cid:durableId="159031459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25621147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947659255">
    <w:abstractNumId w:val="5"/>
  </w:num>
  <w:num w:numId="30" w16cid:durableId="972445488">
    <w:abstractNumId w:val="31"/>
  </w:num>
  <w:num w:numId="31" w16cid:durableId="357005115">
    <w:abstractNumId w:val="19"/>
  </w:num>
  <w:num w:numId="32" w16cid:durableId="1852909481">
    <w:abstractNumId w:val="26"/>
  </w:num>
  <w:num w:numId="33" w16cid:durableId="1235967599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">
      <o:colormru v:ext="edit" colors="#365f91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0DB"/>
    <w:rsid w:val="000C1C2A"/>
    <w:rsid w:val="000C4964"/>
    <w:rsid w:val="000D1658"/>
    <w:rsid w:val="00115890"/>
    <w:rsid w:val="00133BCD"/>
    <w:rsid w:val="001E063A"/>
    <w:rsid w:val="00205251"/>
    <w:rsid w:val="002074A9"/>
    <w:rsid w:val="00215729"/>
    <w:rsid w:val="002253BE"/>
    <w:rsid w:val="00287D1D"/>
    <w:rsid w:val="002D7939"/>
    <w:rsid w:val="002F496E"/>
    <w:rsid w:val="003050DB"/>
    <w:rsid w:val="0033111A"/>
    <w:rsid w:val="003366FF"/>
    <w:rsid w:val="00364C4F"/>
    <w:rsid w:val="00375CA6"/>
    <w:rsid w:val="00380F7D"/>
    <w:rsid w:val="003F7337"/>
    <w:rsid w:val="00422345"/>
    <w:rsid w:val="0047110A"/>
    <w:rsid w:val="00471E54"/>
    <w:rsid w:val="0052016A"/>
    <w:rsid w:val="00520FA4"/>
    <w:rsid w:val="00570327"/>
    <w:rsid w:val="005862D0"/>
    <w:rsid w:val="005A37F7"/>
    <w:rsid w:val="005F10FD"/>
    <w:rsid w:val="005F13F0"/>
    <w:rsid w:val="006259AC"/>
    <w:rsid w:val="006310E7"/>
    <w:rsid w:val="00654385"/>
    <w:rsid w:val="006917F8"/>
    <w:rsid w:val="006C678A"/>
    <w:rsid w:val="006C7651"/>
    <w:rsid w:val="0070612F"/>
    <w:rsid w:val="00744CB3"/>
    <w:rsid w:val="00761D90"/>
    <w:rsid w:val="007A4D4D"/>
    <w:rsid w:val="007C73FA"/>
    <w:rsid w:val="007D4E58"/>
    <w:rsid w:val="0080643E"/>
    <w:rsid w:val="00831219"/>
    <w:rsid w:val="00891BB0"/>
    <w:rsid w:val="008A113A"/>
    <w:rsid w:val="008D1558"/>
    <w:rsid w:val="00905500"/>
    <w:rsid w:val="009059B1"/>
    <w:rsid w:val="0093429F"/>
    <w:rsid w:val="00973120"/>
    <w:rsid w:val="009B5923"/>
    <w:rsid w:val="009E2732"/>
    <w:rsid w:val="009E3514"/>
    <w:rsid w:val="009F0773"/>
    <w:rsid w:val="00A021A0"/>
    <w:rsid w:val="00A2104A"/>
    <w:rsid w:val="00A43F91"/>
    <w:rsid w:val="00A80782"/>
    <w:rsid w:val="00A860C3"/>
    <w:rsid w:val="00AB247A"/>
    <w:rsid w:val="00B23255"/>
    <w:rsid w:val="00B51D85"/>
    <w:rsid w:val="00B51E53"/>
    <w:rsid w:val="00B65F55"/>
    <w:rsid w:val="00B74784"/>
    <w:rsid w:val="00BA6BC0"/>
    <w:rsid w:val="00BE4571"/>
    <w:rsid w:val="00C14A50"/>
    <w:rsid w:val="00C45C5E"/>
    <w:rsid w:val="00C60BE2"/>
    <w:rsid w:val="00CB436A"/>
    <w:rsid w:val="00CB5B32"/>
    <w:rsid w:val="00CB7B36"/>
    <w:rsid w:val="00D47AFC"/>
    <w:rsid w:val="00D805FB"/>
    <w:rsid w:val="00D824A6"/>
    <w:rsid w:val="00DB2D9A"/>
    <w:rsid w:val="00DD2464"/>
    <w:rsid w:val="00E07180"/>
    <w:rsid w:val="00EB3DB9"/>
    <w:rsid w:val="00FA426A"/>
    <w:rsid w:val="00FB68C0"/>
    <w:rsid w:val="00FD3882"/>
    <w:rsid w:val="00FD4E08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">
      <o:colormru v:ext="edit" colors="#365f91"/>
    </o:shapedefaults>
    <o:shapelayout v:ext="edit">
      <o:idmap v:ext="edit" data="2"/>
    </o:shapelayout>
  </w:shapeDefaults>
  <w:decimalSymbol w:val=","/>
  <w:listSeparator w:val=";"/>
  <w14:docId w14:val="331F289D"/>
  <w15:chartTrackingRefBased/>
  <w15:docId w15:val="{3D42D232-CFC0-41C7-A242-9CA301EE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PMingLiU" w:hAnsi="Arial"/>
      <w:lang w:val="de-CH" w:eastAsia="ar-SA"/>
    </w:rPr>
  </w:style>
  <w:style w:type="paragraph" w:styleId="Titre1">
    <w:name w:val="heading 1"/>
    <w:aliases w:val="H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1"/>
      <w:sz w:val="24"/>
      <w:szCs w:val="32"/>
    </w:rPr>
  </w:style>
  <w:style w:type="paragraph" w:styleId="Titre2">
    <w:name w:val="heading 2"/>
    <w:aliases w:val="level 2,Subhead A,H2,Titre m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kern w:val="1"/>
      <w:szCs w:val="28"/>
    </w:rPr>
  </w:style>
  <w:style w:type="paragraph" w:styleId="Titre3">
    <w:name w:val="heading 3"/>
    <w:aliases w:val="level 3,Subhead B,H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Cs/>
      <w:kern w:val="1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kern w:val="1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Cs/>
      <w:iCs/>
      <w:kern w:val="1"/>
      <w:szCs w:val="26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Cs/>
      <w:kern w:val="1"/>
      <w:szCs w:val="22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kern w:val="1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iCs/>
      <w:kern w:val="1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cs="Arial"/>
      <w:kern w:val="1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Numrodepage">
    <w:name w:val="page number"/>
    <w:basedOn w:val="Absatz-Standardschriftart1"/>
    <w:semiHidden/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ar">
    <w:name w:val=" Car"/>
    <w:rPr>
      <w:rFonts w:ascii="Arial" w:eastAsia="PMingLiU" w:hAnsi="Arial" w:cs="Arial"/>
      <w:b/>
      <w:bCs/>
      <w:kern w:val="1"/>
      <w:sz w:val="24"/>
      <w:szCs w:val="32"/>
      <w:lang w:val="fr-CH" w:eastAsia="ar-SA" w:bidi="ar-SA"/>
    </w:rPr>
  </w:style>
  <w:style w:type="paragraph" w:customStyle="1" w:styleId="berschrift">
    <w:name w:val="Überschrift"/>
    <w:basedOn w:val="Normal"/>
    <w:next w:val="Corpsdetex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Normal"/>
    <w:pPr>
      <w:suppressLineNumbers/>
    </w:pPr>
    <w:rPr>
      <w:rFonts w:cs="Tahoma"/>
    </w:rPr>
  </w:style>
  <w:style w:type="paragraph" w:customStyle="1" w:styleId="Kommentartext1">
    <w:name w:val="Kommentartext1"/>
    <w:basedOn w:val="Normal"/>
    <w:next w:val="Normal"/>
    <w:rPr>
      <w:color w:val="000080"/>
      <w:u w:val="dotted"/>
    </w:rPr>
  </w:style>
  <w:style w:type="paragraph" w:styleId="En-tte">
    <w:name w:val="header"/>
    <w:basedOn w:val="Normal"/>
    <w:link w:val="En-tteCar"/>
    <w:uiPriority w:val="99"/>
    <w:rPr>
      <w:sz w:val="16"/>
    </w:rPr>
  </w:style>
  <w:style w:type="paragraph" w:styleId="Titre">
    <w:name w:val="Title"/>
    <w:basedOn w:val="Normal"/>
    <w:next w:val="Normal"/>
    <w:qFormat/>
    <w:pPr>
      <w:keepNext/>
    </w:pPr>
    <w:rPr>
      <w:rFonts w:cs="Arial"/>
      <w:b/>
      <w:bCs/>
      <w:kern w:val="1"/>
      <w:sz w:val="40"/>
      <w:szCs w:val="32"/>
    </w:rPr>
  </w:style>
  <w:style w:type="paragraph" w:styleId="Sous-titre">
    <w:name w:val="Subtitle"/>
    <w:basedOn w:val="berschrift"/>
    <w:next w:val="Corpsdetexte"/>
    <w:qFormat/>
    <w:pPr>
      <w:jc w:val="center"/>
    </w:pPr>
    <w:rPr>
      <w:i/>
      <w:iCs/>
    </w:rPr>
  </w:style>
  <w:style w:type="paragraph" w:customStyle="1" w:styleId="CDBTitel">
    <w:name w:val="CDB_Titel"/>
    <w:basedOn w:val="Titre"/>
    <w:pPr>
      <w:keepNext w:val="0"/>
      <w:spacing w:after="260" w:line="480" w:lineRule="exact"/>
    </w:pPr>
    <w:rPr>
      <w:rFonts w:eastAsia="Times New Roman"/>
      <w:sz w:val="42"/>
    </w:rPr>
  </w:style>
  <w:style w:type="paragraph" w:customStyle="1" w:styleId="TabellenInhalt">
    <w:name w:val="Tabellen Inhalt"/>
    <w:basedOn w:val="Normal"/>
    <w:pPr>
      <w:suppressLineNumbers/>
      <w:spacing w:before="20" w:after="20" w:line="260" w:lineRule="exact"/>
    </w:pPr>
    <w:rPr>
      <w:rFonts w:eastAsia="Times New Roman"/>
    </w:rPr>
  </w:style>
  <w:style w:type="paragraph" w:customStyle="1" w:styleId="Tabellenberschrift">
    <w:name w:val="Tabellen Überschrift"/>
    <w:basedOn w:val="TabellenInhalt"/>
    <w:rPr>
      <w:bCs/>
      <w:color w:val="FFFFFF"/>
    </w:rPr>
  </w:style>
  <w:style w:type="paragraph" w:styleId="Pieddepage">
    <w:name w:val="footer"/>
    <w:basedOn w:val="Normal"/>
    <w:semiHidden/>
    <w:rPr>
      <w:sz w:val="16"/>
      <w:szCs w:val="16"/>
    </w:rPr>
  </w:style>
  <w:style w:type="paragraph" w:styleId="TM1">
    <w:name w:val="toc 1"/>
    <w:basedOn w:val="Normal"/>
    <w:next w:val="Normal"/>
    <w:semiHidden/>
    <w:pPr>
      <w:ind w:left="352" w:hanging="352"/>
    </w:pPr>
    <w:rPr>
      <w:kern w:val="1"/>
    </w:rPr>
  </w:style>
  <w:style w:type="paragraph" w:styleId="TM2">
    <w:name w:val="toc 2"/>
    <w:basedOn w:val="Normal"/>
    <w:next w:val="Normal"/>
    <w:semiHidden/>
    <w:pPr>
      <w:ind w:left="516" w:hanging="516"/>
    </w:pPr>
    <w:rPr>
      <w:kern w:val="1"/>
    </w:rPr>
  </w:style>
  <w:style w:type="paragraph" w:styleId="TM3">
    <w:name w:val="toc 3"/>
    <w:basedOn w:val="Normal"/>
    <w:next w:val="Normal"/>
    <w:semiHidden/>
    <w:pPr>
      <w:ind w:left="686" w:hanging="686"/>
    </w:pPr>
    <w:rPr>
      <w:kern w:val="1"/>
    </w:rPr>
  </w:style>
  <w:style w:type="paragraph" w:styleId="TM4">
    <w:name w:val="toc 4"/>
    <w:basedOn w:val="Normal"/>
    <w:next w:val="Normal"/>
    <w:semiHidden/>
    <w:pPr>
      <w:ind w:left="851" w:hanging="851"/>
    </w:pPr>
    <w:rPr>
      <w:kern w:val="1"/>
    </w:rPr>
  </w:style>
  <w:style w:type="paragraph" w:styleId="TM5">
    <w:name w:val="toc 5"/>
    <w:basedOn w:val="Normal"/>
    <w:next w:val="Normal"/>
    <w:semiHidden/>
    <w:pPr>
      <w:ind w:left="1021" w:hanging="1021"/>
    </w:pPr>
    <w:rPr>
      <w:kern w:val="1"/>
    </w:rPr>
  </w:style>
  <w:style w:type="paragraph" w:styleId="TM6">
    <w:name w:val="toc 6"/>
    <w:basedOn w:val="Normal"/>
    <w:next w:val="Normal"/>
    <w:semiHidden/>
    <w:pPr>
      <w:ind w:left="1185" w:hanging="1185"/>
    </w:pPr>
    <w:rPr>
      <w:kern w:val="1"/>
    </w:rPr>
  </w:style>
  <w:style w:type="paragraph" w:styleId="TM7">
    <w:name w:val="toc 7"/>
    <w:basedOn w:val="Normal"/>
    <w:next w:val="Normal"/>
    <w:semiHidden/>
    <w:pPr>
      <w:ind w:left="1349" w:hanging="1349"/>
    </w:pPr>
    <w:rPr>
      <w:kern w:val="1"/>
    </w:rPr>
  </w:style>
  <w:style w:type="paragraph" w:styleId="TM8">
    <w:name w:val="toc 8"/>
    <w:basedOn w:val="Normal"/>
    <w:next w:val="Normal"/>
    <w:semiHidden/>
    <w:pPr>
      <w:ind w:left="1520" w:hanging="1520"/>
    </w:pPr>
    <w:rPr>
      <w:kern w:val="1"/>
    </w:rPr>
  </w:style>
  <w:style w:type="paragraph" w:styleId="TM9">
    <w:name w:val="toc 9"/>
    <w:basedOn w:val="Normal"/>
    <w:next w:val="Normal"/>
    <w:semiHidden/>
    <w:pPr>
      <w:ind w:left="1684" w:hanging="1684"/>
    </w:pPr>
    <w:rPr>
      <w:kern w:val="1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DBuLinie">
    <w:name w:val="CDB_uLinie"/>
    <w:basedOn w:val="Normal"/>
    <w:pPr>
      <w:pBdr>
        <w:bottom w:val="single" w:sz="4" w:space="1" w:color="000000"/>
      </w:pBdr>
      <w:spacing w:after="320"/>
      <w:ind w:left="28" w:right="28"/>
    </w:pPr>
    <w:rPr>
      <w:rFonts w:eastAsia="Times New Roman"/>
      <w:sz w:val="15"/>
      <w:szCs w:val="15"/>
      <w:lang w:val="fr-FR"/>
    </w:rPr>
  </w:style>
  <w:style w:type="paragraph" w:customStyle="1" w:styleId="Listennummer51">
    <w:name w:val="Listennummer 51"/>
    <w:basedOn w:val="Normal"/>
    <w:rPr>
      <w:rFonts w:ascii="Frutiger 45 Light" w:eastAsia="Times New Roman" w:hAnsi="Frutiger 45 Light"/>
      <w:szCs w:val="24"/>
      <w:lang w:val="fr-CH"/>
    </w:rPr>
  </w:style>
  <w:style w:type="paragraph" w:customStyle="1" w:styleId="CDBAbsenderinformation">
    <w:name w:val="CDB_Absenderinformation"/>
    <w:basedOn w:val="Pieddepage"/>
    <w:pPr>
      <w:spacing w:line="200" w:lineRule="exact"/>
    </w:pPr>
    <w:rPr>
      <w:rFonts w:eastAsia="Times New Roman"/>
      <w:sz w:val="15"/>
      <w:szCs w:val="15"/>
      <w:lang w:val="fr-FR"/>
    </w:rPr>
  </w:style>
  <w:style w:type="paragraph" w:customStyle="1" w:styleId="Inhaltsverzeichnis10">
    <w:name w:val="Inhaltsverzeichnis 10"/>
    <w:basedOn w:val="Verzeichnis"/>
    <w:pPr>
      <w:tabs>
        <w:tab w:val="right" w:leader="dot" w:pos="9637"/>
      </w:tabs>
      <w:ind w:left="2547"/>
    </w:p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customStyle="1" w:styleId="KopfDept">
    <w:name w:val="KopfDept"/>
    <w:basedOn w:val="En-tte"/>
    <w:next w:val="Normal"/>
    <w:pPr>
      <w:spacing w:after="100" w:line="200" w:lineRule="exact"/>
      <w:contextualSpacing/>
    </w:pPr>
    <w:rPr>
      <w:rFonts w:eastAsia="Times New Roman"/>
      <w:noProof/>
      <w:sz w:val="15"/>
      <w:lang w:eastAsia="de-CH"/>
    </w:rPr>
  </w:style>
  <w:style w:type="paragraph" w:customStyle="1" w:styleId="Pfad">
    <w:name w:val="Pfad"/>
    <w:next w:val="Pieddepage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customStyle="1" w:styleId="Strich6v">
    <w:name w:val="Strich 6v"/>
    <w:basedOn w:val="Normal"/>
    <w:pPr>
      <w:numPr>
        <w:numId w:val="2"/>
      </w:numPr>
      <w:suppressAutoHyphens w:val="0"/>
      <w:spacing w:before="120" w:line="260" w:lineRule="atLeast"/>
    </w:pPr>
    <w:rPr>
      <w:rFonts w:eastAsia="Times New Roman"/>
      <w:lang w:eastAsia="de-CH"/>
    </w:rPr>
  </w:style>
  <w:style w:type="paragraph" w:styleId="Notedebasdepage">
    <w:name w:val="footnote text"/>
    <w:basedOn w:val="Normal"/>
    <w:semiHidden/>
    <w:pPr>
      <w:suppressAutoHyphens w:val="0"/>
      <w:spacing w:after="240"/>
      <w:ind w:left="357" w:hanging="357"/>
      <w:jc w:val="both"/>
    </w:pPr>
    <w:rPr>
      <w:rFonts w:ascii="Times New Roman" w:eastAsia="Times New Roman" w:hAnsi="Times New Roman"/>
      <w:lang w:val="en-GB" w:eastAsia="en-GB"/>
    </w:rPr>
  </w:style>
  <w:style w:type="character" w:styleId="Appelnotedebasdep">
    <w:name w:val="footnote reference"/>
    <w:semiHidden/>
    <w:rPr>
      <w:rFonts w:ascii="TimesNewRomanPS" w:hAnsi="TimesNewRomanPS"/>
      <w:position w:val="6"/>
      <w:sz w:val="16"/>
    </w:rPr>
  </w:style>
  <w:style w:type="paragraph" w:customStyle="1" w:styleId="KopfFett">
    <w:name w:val="KopfFett"/>
    <w:basedOn w:val="En-tte"/>
    <w:next w:val="En-tte"/>
    <w:pPr>
      <w:spacing w:line="200" w:lineRule="exact"/>
    </w:pPr>
    <w:rPr>
      <w:rFonts w:eastAsia="Times New Roman"/>
      <w:b/>
      <w:noProof/>
      <w:sz w:val="15"/>
      <w:lang w:eastAsia="de-CH"/>
    </w:rPr>
  </w:style>
  <w:style w:type="paragraph" w:customStyle="1" w:styleId="Seite">
    <w:name w:val="Seite"/>
    <w:basedOn w:val="Normal"/>
    <w:pPr>
      <w:spacing w:line="200" w:lineRule="exact"/>
      <w:jc w:val="right"/>
    </w:pPr>
    <w:rPr>
      <w:rFonts w:eastAsia="Times New Roman"/>
      <w:sz w:val="14"/>
      <w:szCs w:val="14"/>
      <w:lang w:eastAsia="de-CH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uppressAutoHyphens w:val="0"/>
      <w:spacing w:after="320"/>
      <w:ind w:left="28" w:right="28"/>
    </w:pPr>
    <w:rPr>
      <w:rFonts w:eastAsia="Times New Roman"/>
      <w:noProof/>
      <w:sz w:val="15"/>
      <w:szCs w:val="15"/>
      <w:lang w:eastAsia="de-CH"/>
    </w:rPr>
  </w:style>
  <w:style w:type="paragraph" w:customStyle="1" w:styleId="Ref">
    <w:name w:val="Ref"/>
    <w:basedOn w:val="Normal"/>
    <w:next w:val="Normal"/>
    <w:pPr>
      <w:suppressAutoHyphens w:val="0"/>
      <w:spacing w:line="200" w:lineRule="exact"/>
    </w:pPr>
    <w:rPr>
      <w:rFonts w:eastAsia="Times New Roman"/>
      <w:sz w:val="15"/>
      <w:lang w:eastAsia="de-CH"/>
    </w:rPr>
  </w:style>
  <w:style w:type="paragraph" w:customStyle="1" w:styleId="Form">
    <w:name w:val="Form"/>
    <w:basedOn w:val="Normal"/>
    <w:pPr>
      <w:suppressAutoHyphens w:val="0"/>
      <w:spacing w:line="260" w:lineRule="atLeast"/>
    </w:pPr>
    <w:rPr>
      <w:rFonts w:eastAsia="Times New Roman"/>
      <w:sz w:val="15"/>
      <w:lang w:eastAsia="de-CH"/>
    </w:rPr>
  </w:style>
  <w:style w:type="paragraph" w:customStyle="1" w:styleId="Platzhalter">
    <w:name w:val="Platzhalter"/>
    <w:basedOn w:val="Normal"/>
    <w:next w:val="Normal"/>
    <w:pPr>
      <w:suppressAutoHyphens w:val="0"/>
    </w:pPr>
    <w:rPr>
      <w:rFonts w:eastAsia="Times New Roman"/>
      <w:sz w:val="2"/>
      <w:szCs w:val="2"/>
      <w:lang w:eastAsia="de-CH"/>
    </w:rPr>
  </w:style>
  <w:style w:type="paragraph" w:customStyle="1" w:styleId="Antragstext">
    <w:name w:val="Antragstext"/>
    <w:basedOn w:val="Normal"/>
    <w:pPr>
      <w:suppressAutoHyphens w:val="0"/>
      <w:spacing w:before="120" w:line="260" w:lineRule="atLeast"/>
      <w:ind w:left="454" w:hanging="454"/>
    </w:pPr>
    <w:rPr>
      <w:rFonts w:eastAsia="Times New Roman"/>
      <w:lang w:eastAsia="de-CH"/>
    </w:rPr>
  </w:style>
  <w:style w:type="paragraph" w:customStyle="1" w:styleId="Begrndung">
    <w:name w:val="Begründung"/>
    <w:basedOn w:val="Normal"/>
    <w:pPr>
      <w:suppressAutoHyphens w:val="0"/>
      <w:spacing w:line="260" w:lineRule="atLeast"/>
      <w:ind w:left="720"/>
    </w:pPr>
    <w:rPr>
      <w:rFonts w:eastAsia="Times New Roman"/>
      <w:i/>
      <w:lang w:eastAsia="de-CH"/>
    </w:rPr>
  </w:style>
  <w:style w:type="paragraph" w:customStyle="1" w:styleId="Standard6v">
    <w:name w:val="Standard 6v"/>
    <w:basedOn w:val="Normal"/>
    <w:pPr>
      <w:suppressAutoHyphens w:val="0"/>
      <w:spacing w:before="120" w:line="260" w:lineRule="atLeast"/>
    </w:pPr>
    <w:rPr>
      <w:rFonts w:eastAsia="Times New Roman"/>
      <w:lang w:eastAsia="de-CH"/>
    </w:rPr>
  </w:style>
  <w:style w:type="paragraph" w:customStyle="1" w:styleId="TitelohneNr">
    <w:name w:val="Titel ohne Nr"/>
    <w:basedOn w:val="Normal"/>
    <w:pPr>
      <w:keepNext/>
      <w:suppressAutoHyphens w:val="0"/>
      <w:spacing w:before="240" w:line="260" w:lineRule="atLeast"/>
    </w:pPr>
    <w:rPr>
      <w:rFonts w:eastAsia="Times New Roman"/>
      <w:b/>
      <w:lang w:eastAsia="de-CH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</w:rPr>
  </w:style>
  <w:style w:type="paragraph" w:styleId="Listepuces30">
    <w:name w:val="List Bullet 3"/>
    <w:basedOn w:val="Default"/>
    <w:next w:val="Default"/>
    <w:rPr>
      <w:rFonts w:cs="Times New Roman"/>
      <w:color w:val="auto"/>
    </w:rPr>
  </w:style>
  <w:style w:type="paragraph" w:styleId="Titre10">
    <w:name w:val="heading 1"/>
    <w:basedOn w:val="Default"/>
    <w:next w:val="Default"/>
    <w:pPr>
      <w:spacing w:before="240"/>
    </w:pPr>
    <w:rPr>
      <w:rFonts w:cs="Times New Roman"/>
      <w:color w:val="auto"/>
    </w:rPr>
  </w:style>
  <w:style w:type="paragraph" w:styleId="TM10">
    <w:name w:val="toc 1"/>
    <w:basedOn w:val="Default"/>
    <w:next w:val="Default"/>
    <w:pPr>
      <w:spacing w:before="120" w:after="120"/>
    </w:pPr>
    <w:rPr>
      <w:rFonts w:cs="Times New Roman"/>
      <w:color w:val="auto"/>
    </w:rPr>
  </w:style>
  <w:style w:type="character" w:styleId="Lienhypertexte">
    <w:name w:val="Hyperlink"/>
    <w:rPr>
      <w:rFonts w:cs="Arial"/>
      <w:color w:val="000000"/>
    </w:rPr>
  </w:style>
  <w:style w:type="paragraph" w:styleId="TM20">
    <w:name w:val="toc 2"/>
    <w:basedOn w:val="Default"/>
    <w:next w:val="Default"/>
    <w:rPr>
      <w:rFonts w:cs="Times New Roman"/>
      <w:color w:val="auto"/>
    </w:rPr>
  </w:style>
  <w:style w:type="paragraph" w:styleId="TM30">
    <w:name w:val="toc 3"/>
    <w:basedOn w:val="Default"/>
    <w:next w:val="Default"/>
    <w:rPr>
      <w:rFonts w:cs="Times New Roman"/>
      <w:color w:val="auto"/>
    </w:rPr>
  </w:style>
  <w:style w:type="paragraph" w:styleId="Titre20">
    <w:name w:val="heading 2"/>
    <w:basedOn w:val="Default"/>
    <w:next w:val="Default"/>
    <w:pPr>
      <w:spacing w:before="360" w:after="120"/>
    </w:pPr>
    <w:rPr>
      <w:rFonts w:cs="Times New Roman"/>
      <w:color w:val="auto"/>
    </w:rPr>
  </w:style>
  <w:style w:type="paragraph" w:styleId="Corpsdetexte0">
    <w:name w:val="Body Text"/>
    <w:basedOn w:val="Default"/>
    <w:next w:val="Default"/>
    <w:rPr>
      <w:rFonts w:cs="Times New Roman"/>
      <w:color w:val="auto"/>
    </w:rPr>
  </w:style>
  <w:style w:type="paragraph" w:styleId="Titre30">
    <w:name w:val="heading 3"/>
    <w:basedOn w:val="Default"/>
    <w:next w:val="Default"/>
    <w:pPr>
      <w:spacing w:before="360" w:after="120"/>
    </w:pPr>
    <w:rPr>
      <w:rFonts w:cs="Times New Roman"/>
      <w:color w:val="auto"/>
    </w:rPr>
  </w:style>
  <w:style w:type="character" w:customStyle="1" w:styleId="textmargeobligatoire">
    <w:name w:val="textmargeobligatoire"/>
    <w:rPr>
      <w:rFonts w:cs="Arial"/>
      <w:color w:val="000000"/>
      <w:sz w:val="20"/>
      <w:szCs w:val="20"/>
    </w:rPr>
  </w:style>
  <w:style w:type="paragraph" w:customStyle="1" w:styleId="HeadingGeneral">
    <w:name w:val="Heading General"/>
    <w:basedOn w:val="Normal"/>
    <w:next w:val="TOC"/>
    <w:pPr>
      <w:suppressAutoHyphens w:val="0"/>
      <w:spacing w:after="520"/>
      <w:jc w:val="center"/>
    </w:pPr>
    <w:rPr>
      <w:rFonts w:ascii="Times New Roman" w:eastAsia="Times New Roman" w:hAnsi="Times New Roman"/>
      <w:b/>
      <w:sz w:val="36"/>
      <w:szCs w:val="36"/>
      <w:lang w:val="en-GB" w:eastAsia="en-GB"/>
    </w:rPr>
  </w:style>
  <w:style w:type="paragraph" w:customStyle="1" w:styleId="TOC">
    <w:name w:val="TOC"/>
    <w:basedOn w:val="Normal"/>
    <w:autoRedefine/>
    <w:pPr>
      <w:widowControl w:val="0"/>
      <w:tabs>
        <w:tab w:val="left" w:pos="-720"/>
      </w:tabs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ocpage">
    <w:name w:val="toc page"/>
    <w:basedOn w:val="TOC"/>
    <w:next w:val="Normal"/>
    <w:pPr>
      <w:jc w:val="right"/>
    </w:pPr>
    <w:rPr>
      <w:b w:val="0"/>
      <w:sz w:val="20"/>
    </w:rPr>
  </w:style>
  <w:style w:type="character" w:styleId="Lienhypertexte0">
    <w:name w:val="Hyperlink"/>
    <w:semiHidden/>
    <w:rPr>
      <w:color w:val="0000FF"/>
      <w:u w:val="single"/>
    </w:rPr>
  </w:style>
  <w:style w:type="paragraph" w:customStyle="1" w:styleId="Normal1">
    <w:name w:val="Normal 1"/>
    <w:basedOn w:val="Normal"/>
    <w:pPr>
      <w:suppressAutoHyphens w:val="0"/>
      <w:spacing w:after="240"/>
      <w:ind w:left="1418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Normal2">
    <w:name w:val="Normal 2"/>
    <w:basedOn w:val="Normal"/>
    <w:pPr>
      <w:suppressAutoHyphens w:val="0"/>
      <w:spacing w:after="240"/>
      <w:ind w:left="1701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Normal3">
    <w:name w:val="Normal 3"/>
    <w:basedOn w:val="Normal"/>
    <w:pPr>
      <w:suppressAutoHyphens w:val="0"/>
      <w:spacing w:after="240"/>
      <w:ind w:left="1985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ITRE0">
    <w:name w:val="TITRE"/>
    <w:basedOn w:val="Titre1"/>
    <w:pPr>
      <w:numPr>
        <w:numId w:val="0"/>
      </w:numPr>
      <w:suppressAutoHyphens w:val="0"/>
      <w:spacing w:before="240" w:after="240"/>
      <w:jc w:val="both"/>
    </w:pPr>
    <w:rPr>
      <w:rFonts w:ascii="Times New Roman" w:eastAsia="Times New Roman" w:hAnsi="Times New Roman" w:cs="Times New Roman"/>
      <w:bCs w:val="0"/>
      <w:smallCaps/>
      <w:snapToGrid w:val="0"/>
      <w:kern w:val="28"/>
      <w:szCs w:val="20"/>
      <w:lang w:val="en-GB" w:eastAsia="en-GB"/>
    </w:rPr>
  </w:style>
  <w:style w:type="paragraph" w:customStyle="1" w:styleId="lista">
    <w:name w:val="list a)"/>
    <w:basedOn w:val="Normal"/>
    <w:pPr>
      <w:numPr>
        <w:numId w:val="4"/>
      </w:numPr>
      <w:tabs>
        <w:tab w:val="clear" w:pos="1418"/>
        <w:tab w:val="num" w:pos="360"/>
      </w:tabs>
      <w:suppressAutoHyphens w:val="0"/>
      <w:spacing w:after="240"/>
      <w:ind w:left="0" w:firstLine="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egalMention">
    <w:name w:val="LegalMention"/>
    <w:basedOn w:val="Normal"/>
    <w:pPr>
      <w:keepLines/>
      <w:framePr w:wrap="around" w:vAnchor="text" w:hAnchor="page" w:x="262" w:y="-2794" w:anchorLock="1"/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RestrictedUse">
    <w:name w:val="RestrictedUse"/>
    <w:basedOn w:val="Normal"/>
    <w:pPr>
      <w:keepLines/>
      <w:suppressAutoHyphens w:val="0"/>
      <w:spacing w:after="240"/>
      <w:jc w:val="right"/>
    </w:pPr>
    <w:rPr>
      <w:rFonts w:eastAsia="Times New Roman"/>
      <w:i/>
      <w:color w:val="808080"/>
      <w:sz w:val="16"/>
      <w:lang w:val="en-GB" w:eastAsia="en-GB"/>
    </w:rPr>
  </w:style>
  <w:style w:type="paragraph" w:customStyle="1" w:styleId="Normal4">
    <w:name w:val="Normal 4"/>
    <w:basedOn w:val="Normal3"/>
    <w:pPr>
      <w:ind w:left="2268"/>
    </w:pPr>
  </w:style>
  <w:style w:type="paragraph" w:customStyle="1" w:styleId="NormalTable">
    <w:name w:val="Normal Table"/>
    <w:basedOn w:val="Normal"/>
    <w:pPr>
      <w:suppressAutoHyphens w:val="0"/>
      <w:spacing w:before="100" w:after="10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ddress">
    <w:name w:val="Address"/>
    <w:basedOn w:val="Normal"/>
    <w:pPr>
      <w:suppressAutoHyphens w:val="0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ddressTL">
    <w:name w:val="AddressTL"/>
    <w:basedOn w:val="Normal"/>
    <w:next w:val="Normal"/>
    <w:pPr>
      <w:suppressAutoHyphens w:val="0"/>
      <w:spacing w:after="720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ddressTR">
    <w:name w:val="AddressTR"/>
    <w:basedOn w:val="Normal"/>
    <w:next w:val="Normal"/>
    <w:pPr>
      <w:suppressAutoHyphens w:val="0"/>
      <w:spacing w:after="720"/>
      <w:ind w:left="5103"/>
    </w:pPr>
    <w:rPr>
      <w:rFonts w:ascii="Times New Roman" w:eastAsia="Times New Roman" w:hAnsi="Times New Roman"/>
      <w:sz w:val="24"/>
      <w:lang w:val="en-GB" w:eastAsia="en-GB"/>
    </w:rPr>
  </w:style>
  <w:style w:type="paragraph" w:styleId="Normalcentr">
    <w:name w:val="Block Text"/>
    <w:basedOn w:val="Normal"/>
    <w:semiHidden/>
    <w:pPr>
      <w:suppressAutoHyphens w:val="0"/>
      <w:spacing w:after="120"/>
      <w:ind w:left="1440" w:right="14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Corpsdetexte2">
    <w:name w:val="Body Text 2"/>
    <w:basedOn w:val="Normal"/>
    <w:semiHidden/>
    <w:pPr>
      <w:suppressAutoHyphens w:val="0"/>
      <w:spacing w:after="120" w:line="480" w:lineRule="auto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Corpsdetexte3">
    <w:name w:val="Body Text 3"/>
    <w:basedOn w:val="Normal"/>
    <w:semiHidden/>
    <w:pPr>
      <w:suppressAutoHyphens w:val="0"/>
      <w:spacing w:after="120"/>
      <w:jc w:val="both"/>
    </w:pPr>
    <w:rPr>
      <w:rFonts w:ascii="Times New Roman" w:eastAsia="Times New Roman" w:hAnsi="Times New Roman"/>
      <w:sz w:val="16"/>
      <w:lang w:val="en-GB" w:eastAsia="en-GB"/>
    </w:rPr>
  </w:style>
  <w:style w:type="paragraph" w:styleId="Retrait1religne">
    <w:name w:val="Body Text First Indent"/>
    <w:basedOn w:val="Corpsdetexte"/>
    <w:semiHidden/>
    <w:pPr>
      <w:suppressAutoHyphens w:val="0"/>
      <w:ind w:firstLine="21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Retraitcorpsdetexte">
    <w:name w:val="Body Text Indent"/>
    <w:basedOn w:val="Normal"/>
    <w:semiHidden/>
    <w:pPr>
      <w:suppressAutoHyphens w:val="0"/>
      <w:spacing w:after="120"/>
      <w:ind w:left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Retraitcorpset1relig">
    <w:name w:val="Body Text First Indent 2"/>
    <w:basedOn w:val="Retraitcorpsdetexte"/>
    <w:semiHidden/>
    <w:pPr>
      <w:ind w:firstLine="210"/>
    </w:pPr>
  </w:style>
  <w:style w:type="paragraph" w:styleId="Retraitcorpsdetexte2">
    <w:name w:val="Body Text Indent 2"/>
    <w:basedOn w:val="Normal"/>
    <w:semiHidden/>
    <w:pPr>
      <w:suppressAutoHyphens w:val="0"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Retraitcorpsdetexte3">
    <w:name w:val="Body Text Indent 3"/>
    <w:basedOn w:val="Normal"/>
    <w:semiHidden/>
    <w:pPr>
      <w:suppressAutoHyphens w:val="0"/>
      <w:spacing w:after="120"/>
      <w:ind w:left="283"/>
      <w:jc w:val="both"/>
    </w:pPr>
    <w:rPr>
      <w:rFonts w:ascii="Times New Roman" w:eastAsia="Times New Roman" w:hAnsi="Times New Roman"/>
      <w:sz w:val="16"/>
      <w:lang w:val="en-GB" w:eastAsia="en-GB"/>
    </w:rPr>
  </w:style>
  <w:style w:type="paragraph" w:styleId="Lgende">
    <w:name w:val="caption"/>
    <w:basedOn w:val="Normal"/>
    <w:next w:val="Normal"/>
    <w:qFormat/>
    <w:pPr>
      <w:suppressAutoHyphens w:val="0"/>
      <w:spacing w:before="120" w:after="120"/>
      <w:jc w:val="both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ChapterTitle">
    <w:name w:val="ChapterTitle"/>
    <w:basedOn w:val="Normal"/>
    <w:next w:val="Normal"/>
    <w:pPr>
      <w:keepNext/>
      <w:suppressAutoHyphens w:val="0"/>
      <w:spacing w:after="480"/>
      <w:jc w:val="center"/>
    </w:pPr>
    <w:rPr>
      <w:rFonts w:ascii="Times New Roman" w:eastAsia="Times New Roman" w:hAnsi="Times New Roman"/>
      <w:b/>
      <w:sz w:val="32"/>
      <w:lang w:val="en-GB" w:eastAsia="en-GB"/>
    </w:rPr>
  </w:style>
  <w:style w:type="paragraph" w:styleId="Formuledepolitesse">
    <w:name w:val="Closing"/>
    <w:basedOn w:val="Normal"/>
    <w:next w:val="Signature"/>
    <w:semiHidden/>
    <w:pPr>
      <w:tabs>
        <w:tab w:val="left" w:pos="5103"/>
      </w:tabs>
      <w:suppressAutoHyphens w:val="0"/>
      <w:spacing w:before="240" w:after="240"/>
      <w:ind w:left="5103"/>
    </w:pPr>
    <w:rPr>
      <w:rFonts w:ascii="Times New Roman" w:eastAsia="Times New Roman" w:hAnsi="Times New Roman"/>
      <w:sz w:val="24"/>
      <w:lang w:val="en-GB" w:eastAsia="en-GB"/>
    </w:rPr>
  </w:style>
  <w:style w:type="paragraph" w:styleId="Signature">
    <w:name w:val="Signature"/>
    <w:basedOn w:val="Normal"/>
    <w:next w:val="Enclosures"/>
    <w:semiHidden/>
    <w:pPr>
      <w:tabs>
        <w:tab w:val="left" w:pos="5103"/>
      </w:tabs>
      <w:suppressAutoHyphens w:val="0"/>
      <w:spacing w:before="1200"/>
      <w:ind w:left="5103"/>
      <w:jc w:val="center"/>
    </w:pPr>
    <w:rPr>
      <w:rFonts w:ascii="Times New Roman" w:eastAsia="Times New Roman" w:hAnsi="Times New Roman"/>
      <w:sz w:val="24"/>
      <w:lang w:val="en-GB" w:eastAsia="en-GB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  <w:pPr>
      <w:suppressAutoHyphens w:val="0"/>
      <w:spacing w:after="240"/>
      <w:jc w:val="both"/>
    </w:pPr>
    <w:rPr>
      <w:rFonts w:ascii="Times New Roman" w:eastAsia="Times New Roman" w:hAnsi="Times New Roman"/>
      <w:lang w:val="en-GB" w:eastAsia="en-GB"/>
    </w:rPr>
  </w:style>
  <w:style w:type="paragraph" w:customStyle="1" w:styleId="Contact">
    <w:name w:val="Contact"/>
    <w:basedOn w:val="Normal"/>
    <w:next w:val="Normal"/>
    <w:pPr>
      <w:suppressAutoHyphens w:val="0"/>
      <w:spacing w:before="480"/>
      <w:ind w:left="567" w:hanging="567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uppressAutoHyphens w:val="0"/>
      <w:spacing w:before="480"/>
      <w:ind w:left="1792" w:hanging="1792"/>
    </w:pPr>
    <w:rPr>
      <w:rFonts w:ascii="Times New Roman" w:eastAsia="Times New Roman" w:hAnsi="Times New Roman"/>
      <w:sz w:val="24"/>
      <w:lang w:val="en-GB" w:eastAsia="en-GB"/>
    </w:rPr>
  </w:style>
  <w:style w:type="paragraph" w:styleId="Date">
    <w:name w:val="Date"/>
    <w:basedOn w:val="Normal"/>
    <w:next w:val="Normal"/>
    <w:semiHidden/>
    <w:pPr>
      <w:suppressAutoHyphens w:val="0"/>
      <w:ind w:left="5103" w:right="-567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DefaultMargins">
    <w:name w:val="DefaultMargins"/>
    <w:rPr>
      <w:rFonts w:ascii="Courier New" w:hAnsi="Courier New"/>
      <w:noProof w:val="0"/>
      <w:sz w:val="24"/>
      <w:lang w:val="en-US"/>
    </w:rPr>
  </w:style>
  <w:style w:type="paragraph" w:customStyle="1" w:styleId="DefaultTabs">
    <w:name w:val="DefaultTabs"/>
    <w:pPr>
      <w:widowControl w:val="0"/>
      <w:tabs>
        <w:tab w:val="left" w:pos="-1440"/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styleId="Explorateurdedocuments">
    <w:name w:val="Document Map"/>
    <w:basedOn w:val="Normal"/>
    <w:semiHidden/>
    <w:pPr>
      <w:shd w:val="clear" w:color="auto" w:fill="000080"/>
      <w:suppressAutoHyphens w:val="0"/>
      <w:spacing w:after="240"/>
      <w:jc w:val="both"/>
    </w:pPr>
    <w:rPr>
      <w:rFonts w:ascii="Tahoma" w:eastAsia="Times New Roman" w:hAnsi="Tahoma"/>
      <w:sz w:val="24"/>
      <w:lang w:val="en-GB" w:eastAsia="en-GB"/>
    </w:rPr>
  </w:style>
  <w:style w:type="paragraph" w:customStyle="1" w:styleId="DoubSign">
    <w:name w:val="DoubSign"/>
    <w:basedOn w:val="Normal"/>
    <w:next w:val="Normal"/>
    <w:pPr>
      <w:tabs>
        <w:tab w:val="left" w:pos="5103"/>
      </w:tabs>
      <w:suppressAutoHyphens w:val="0"/>
      <w:spacing w:before="1200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"/>
    <w:next w:val="Normal"/>
    <w:pPr>
      <w:keepNext/>
      <w:keepLines/>
      <w:tabs>
        <w:tab w:val="left" w:pos="5642"/>
      </w:tabs>
      <w:suppressAutoHyphens w:val="0"/>
      <w:spacing w:before="480"/>
      <w:ind w:left="1792" w:hanging="1792"/>
    </w:pPr>
    <w:rPr>
      <w:rFonts w:ascii="Times New Roman" w:eastAsia="Times New Roman" w:hAnsi="Times New Roman"/>
      <w:sz w:val="24"/>
      <w:lang w:val="en-GB" w:eastAsia="en-GB"/>
    </w:rPr>
  </w:style>
  <w:style w:type="paragraph" w:styleId="Notedefin">
    <w:name w:val="endnote text"/>
    <w:basedOn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lang w:val="en-GB" w:eastAsia="en-GB"/>
    </w:rPr>
  </w:style>
  <w:style w:type="paragraph" w:styleId="Adressedestinataire">
    <w:name w:val="envelope address"/>
    <w:basedOn w:val="Normal"/>
    <w:semiHidden/>
    <w:pPr>
      <w:framePr w:w="7920" w:h="1980" w:hRule="exact" w:hSpace="180" w:wrap="auto" w:hAnchor="page" w:xAlign="center" w:yAlign="bottom"/>
      <w:suppressAutoHyphens w:val="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Adresseexpditeur">
    <w:name w:val="envelope return"/>
    <w:basedOn w:val="Normal"/>
    <w:semiHidden/>
    <w:pPr>
      <w:suppressAutoHyphens w:val="0"/>
      <w:jc w:val="both"/>
    </w:pPr>
    <w:rPr>
      <w:rFonts w:ascii="Times New Roman" w:eastAsia="Times New Roman" w:hAnsi="Times New Roman"/>
      <w:lang w:val="en-GB" w:eastAsia="en-GB"/>
    </w:rPr>
  </w:style>
  <w:style w:type="paragraph" w:customStyle="1" w:styleId="Heading">
    <w:name w:val="Heading"/>
    <w:basedOn w:val="Titre1"/>
    <w:pPr>
      <w:numPr>
        <w:numId w:val="0"/>
      </w:numPr>
      <w:suppressAutoHyphens w:val="0"/>
      <w:spacing w:before="120" w:after="120"/>
      <w:jc w:val="both"/>
    </w:pPr>
    <w:rPr>
      <w:rFonts w:ascii="Times New Roman" w:eastAsia="Times New Roman" w:hAnsi="Times New Roman" w:cs="Times New Roman"/>
      <w:kern w:val="28"/>
      <w:szCs w:val="20"/>
      <w:lang w:val="en-GB" w:eastAsia="en-GB"/>
    </w:rPr>
  </w:style>
  <w:style w:type="character" w:customStyle="1" w:styleId="Indent1">
    <w:name w:val="Indent 1"/>
    <w:basedOn w:val="Policepardfaut"/>
  </w:style>
  <w:style w:type="character" w:customStyle="1" w:styleId="Indent2">
    <w:name w:val="Indent 2"/>
    <w:basedOn w:val="Policepardfaut"/>
  </w:style>
  <w:style w:type="character" w:customStyle="1" w:styleId="Indent3">
    <w:name w:val="Indent 3"/>
    <w:basedOn w:val="Policepardfaut"/>
  </w:style>
  <w:style w:type="paragraph" w:styleId="Index1">
    <w:name w:val="index 1"/>
    <w:basedOn w:val="Normal"/>
    <w:next w:val="Normal"/>
    <w:autoRedefine/>
    <w:semiHidden/>
    <w:pPr>
      <w:suppressAutoHyphens w:val="0"/>
      <w:spacing w:after="240"/>
      <w:ind w:left="24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2">
    <w:name w:val="index 2"/>
    <w:basedOn w:val="Normal"/>
    <w:next w:val="Normal"/>
    <w:autoRedefine/>
    <w:semiHidden/>
    <w:pPr>
      <w:suppressAutoHyphens w:val="0"/>
      <w:spacing w:after="240"/>
      <w:ind w:left="48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3">
    <w:name w:val="index 3"/>
    <w:basedOn w:val="Normal"/>
    <w:next w:val="Normal"/>
    <w:autoRedefine/>
    <w:semiHidden/>
    <w:pPr>
      <w:suppressAutoHyphens w:val="0"/>
      <w:spacing w:after="240"/>
      <w:ind w:left="72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4">
    <w:name w:val="index 4"/>
    <w:basedOn w:val="Normal"/>
    <w:next w:val="Normal"/>
    <w:autoRedefine/>
    <w:semiHidden/>
    <w:pPr>
      <w:suppressAutoHyphens w:val="0"/>
      <w:spacing w:after="240"/>
      <w:ind w:left="96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5">
    <w:name w:val="index 5"/>
    <w:basedOn w:val="Normal"/>
    <w:next w:val="Normal"/>
    <w:autoRedefine/>
    <w:semiHidden/>
    <w:pPr>
      <w:suppressAutoHyphens w:val="0"/>
      <w:spacing w:after="240"/>
      <w:ind w:left="120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6">
    <w:name w:val="index 6"/>
    <w:basedOn w:val="Normal"/>
    <w:next w:val="Normal"/>
    <w:autoRedefine/>
    <w:semiHidden/>
    <w:pPr>
      <w:suppressAutoHyphens w:val="0"/>
      <w:spacing w:after="240"/>
      <w:ind w:left="144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7">
    <w:name w:val="index 7"/>
    <w:basedOn w:val="Normal"/>
    <w:next w:val="Normal"/>
    <w:autoRedefine/>
    <w:semiHidden/>
    <w:pPr>
      <w:suppressAutoHyphens w:val="0"/>
      <w:spacing w:after="240"/>
      <w:ind w:left="168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8">
    <w:name w:val="index 8"/>
    <w:basedOn w:val="Normal"/>
    <w:next w:val="Normal"/>
    <w:autoRedefine/>
    <w:semiHidden/>
    <w:pPr>
      <w:suppressAutoHyphens w:val="0"/>
      <w:spacing w:after="240"/>
      <w:ind w:left="192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9">
    <w:name w:val="index 9"/>
    <w:basedOn w:val="Normal"/>
    <w:next w:val="Normal"/>
    <w:autoRedefine/>
    <w:semiHidden/>
    <w:pPr>
      <w:suppressAutoHyphens w:val="0"/>
      <w:spacing w:after="240"/>
      <w:ind w:left="216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itreindex">
    <w:name w:val="index heading"/>
    <w:basedOn w:val="Normal"/>
    <w:next w:val="Index1"/>
    <w:semiHidden/>
    <w:pPr>
      <w:suppressAutoHyphens w:val="0"/>
      <w:spacing w:after="240"/>
      <w:jc w:val="both"/>
    </w:pPr>
    <w:rPr>
      <w:rFonts w:eastAsia="Times New Roman"/>
      <w:b/>
      <w:sz w:val="24"/>
      <w:lang w:val="en-GB" w:eastAsia="en-GB"/>
    </w:rPr>
  </w:style>
  <w:style w:type="paragraph" w:customStyle="1" w:styleId="Koulutus-otsikko">
    <w:name w:val="Koulutus-otsikko"/>
    <w:basedOn w:val="Normal"/>
    <w:pPr>
      <w:suppressAutoHyphens w:val="0"/>
      <w:spacing w:after="120"/>
      <w:ind w:left="1985"/>
      <w:jc w:val="both"/>
      <w:outlineLvl w:val="1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Laser-otsikko">
    <w:name w:val="Laser-otsikko"/>
    <w:basedOn w:val="Normal"/>
    <w:pPr>
      <w:suppressAutoHyphens w:val="0"/>
      <w:spacing w:after="120"/>
      <w:ind w:left="567"/>
      <w:jc w:val="both"/>
      <w:outlineLvl w:val="1"/>
    </w:pPr>
    <w:rPr>
      <w:rFonts w:ascii="Times New Roman" w:eastAsia="Times New Roman" w:hAnsi="Times New Roman"/>
      <w:b/>
      <w:sz w:val="28"/>
      <w:lang w:val="en-GB" w:eastAsia="en-GB"/>
    </w:rPr>
  </w:style>
  <w:style w:type="paragraph" w:styleId="Liste2">
    <w:name w:val="List 2"/>
    <w:basedOn w:val="Normal"/>
    <w:semiHidden/>
    <w:pPr>
      <w:suppressAutoHyphens w:val="0"/>
      <w:spacing w:after="240"/>
      <w:ind w:left="566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3">
    <w:name w:val="List 3"/>
    <w:basedOn w:val="Normal"/>
    <w:semiHidden/>
    <w:pPr>
      <w:suppressAutoHyphens w:val="0"/>
      <w:spacing w:after="240"/>
      <w:ind w:left="849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4">
    <w:name w:val="List 4"/>
    <w:basedOn w:val="Normal"/>
    <w:semiHidden/>
    <w:pPr>
      <w:suppressAutoHyphens w:val="0"/>
      <w:spacing w:after="240"/>
      <w:ind w:left="1132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5">
    <w:name w:val="List 5"/>
    <w:basedOn w:val="Normal"/>
    <w:semiHidden/>
    <w:pPr>
      <w:suppressAutoHyphens w:val="0"/>
      <w:spacing w:after="240"/>
      <w:ind w:left="1415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">
    <w:name w:val="List Bullet"/>
    <w:basedOn w:val="Normal"/>
    <w:semiHidden/>
    <w:pPr>
      <w:numPr>
        <w:numId w:val="5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Bullet1">
    <w:name w:val="List Bullet 1"/>
    <w:basedOn w:val="Normal"/>
    <w:pPr>
      <w:numPr>
        <w:numId w:val="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2">
    <w:name w:val="List Bullet 2"/>
    <w:basedOn w:val="Normal"/>
    <w:semiHidden/>
    <w:pPr>
      <w:numPr>
        <w:numId w:val="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3">
    <w:name w:val="List Bullet 3"/>
    <w:basedOn w:val="Normal"/>
    <w:semiHidden/>
    <w:pPr>
      <w:numPr>
        <w:numId w:val="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4">
    <w:name w:val="List Bullet 4"/>
    <w:basedOn w:val="Normal"/>
    <w:semiHidden/>
    <w:pPr>
      <w:numPr>
        <w:numId w:val="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5">
    <w:name w:val="List Bullet 5"/>
    <w:basedOn w:val="Normal"/>
    <w:autoRedefine/>
    <w:semiHidden/>
    <w:pPr>
      <w:numPr>
        <w:numId w:val="1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">
    <w:name w:val="List Continue"/>
    <w:basedOn w:val="Normal"/>
    <w:semiHidden/>
    <w:pPr>
      <w:suppressAutoHyphens w:val="0"/>
      <w:spacing w:after="120"/>
      <w:ind w:left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2">
    <w:name w:val="List Continue 2"/>
    <w:basedOn w:val="Normal"/>
    <w:semiHidden/>
    <w:pPr>
      <w:suppressAutoHyphens w:val="0"/>
      <w:spacing w:after="120"/>
      <w:ind w:left="566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3">
    <w:name w:val="List Continue 3"/>
    <w:basedOn w:val="Normal"/>
    <w:semiHidden/>
    <w:pPr>
      <w:suppressAutoHyphens w:val="0"/>
      <w:spacing w:after="120"/>
      <w:ind w:left="849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4">
    <w:name w:val="List Continue 4"/>
    <w:basedOn w:val="Normal"/>
    <w:semiHidden/>
    <w:pPr>
      <w:suppressAutoHyphens w:val="0"/>
      <w:spacing w:after="120"/>
      <w:ind w:left="1132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5">
    <w:name w:val="List Continue 5"/>
    <w:basedOn w:val="Normal"/>
    <w:semiHidden/>
    <w:pPr>
      <w:suppressAutoHyphens w:val="0"/>
      <w:spacing w:after="120"/>
      <w:ind w:left="1415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">
    <w:name w:val="List Dash"/>
    <w:basedOn w:val="Normal"/>
    <w:pPr>
      <w:numPr>
        <w:numId w:val="11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1">
    <w:name w:val="List Dash 1"/>
    <w:basedOn w:val="Normal"/>
    <w:pPr>
      <w:numPr>
        <w:numId w:val="12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2">
    <w:name w:val="List Dash 2"/>
    <w:basedOn w:val="Normal"/>
    <w:pPr>
      <w:numPr>
        <w:numId w:val="13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3">
    <w:name w:val="List Dash 3"/>
    <w:basedOn w:val="Normal"/>
    <w:pPr>
      <w:numPr>
        <w:numId w:val="14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4">
    <w:name w:val="List Dash 4"/>
    <w:basedOn w:val="Normal"/>
    <w:pPr>
      <w:numPr>
        <w:numId w:val="15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">
    <w:name w:val="List Number"/>
    <w:basedOn w:val="Normal"/>
    <w:semiHidden/>
    <w:pPr>
      <w:numPr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Level2">
    <w:name w:val="List Number (Level 2)"/>
    <w:basedOn w:val="Normal"/>
    <w:pPr>
      <w:numPr>
        <w:ilvl w:val="1"/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Level3">
    <w:name w:val="List Number (Level 3)"/>
    <w:basedOn w:val="Normal"/>
    <w:pPr>
      <w:numPr>
        <w:ilvl w:val="2"/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Level4">
    <w:name w:val="List Number (Level 4)"/>
    <w:basedOn w:val="Normal"/>
    <w:pPr>
      <w:numPr>
        <w:ilvl w:val="3"/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">
    <w:name w:val="List Number 1"/>
    <w:basedOn w:val="Normal"/>
    <w:pPr>
      <w:numPr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Level2">
    <w:name w:val="List Number 1 (Level 2)"/>
    <w:basedOn w:val="Normal"/>
    <w:pPr>
      <w:numPr>
        <w:ilvl w:val="1"/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Level3">
    <w:name w:val="List Number 1 (Level 3)"/>
    <w:basedOn w:val="Normal"/>
    <w:pPr>
      <w:numPr>
        <w:ilvl w:val="2"/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Level4">
    <w:name w:val="List Number 1 (Level 4)"/>
    <w:basedOn w:val="Normal"/>
    <w:pPr>
      <w:numPr>
        <w:ilvl w:val="3"/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2">
    <w:name w:val="List Number 2"/>
    <w:basedOn w:val="Normal"/>
    <w:semiHidden/>
    <w:pPr>
      <w:numPr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2Level2">
    <w:name w:val="List Number 2 (Level 2)"/>
    <w:basedOn w:val="Normal"/>
    <w:pPr>
      <w:numPr>
        <w:ilvl w:val="1"/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2Level3">
    <w:name w:val="List Number 2 (Level 3)"/>
    <w:basedOn w:val="Normal"/>
    <w:pPr>
      <w:numPr>
        <w:ilvl w:val="2"/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2Level4">
    <w:name w:val="List Number 2 (Level 4)"/>
    <w:basedOn w:val="Normal"/>
    <w:pPr>
      <w:numPr>
        <w:ilvl w:val="3"/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3">
    <w:name w:val="List Number 3"/>
    <w:basedOn w:val="Normal"/>
    <w:semiHidden/>
    <w:pPr>
      <w:numPr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3Level2">
    <w:name w:val="List Number 3 (Level 2)"/>
    <w:basedOn w:val="Normal"/>
    <w:pPr>
      <w:numPr>
        <w:ilvl w:val="1"/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3Level3">
    <w:name w:val="List Number 3 (Level 3)"/>
    <w:basedOn w:val="Normal"/>
    <w:pPr>
      <w:numPr>
        <w:ilvl w:val="2"/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3Level4">
    <w:name w:val="List Number 3 (Level 4)"/>
    <w:basedOn w:val="Normal"/>
    <w:pPr>
      <w:numPr>
        <w:ilvl w:val="3"/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4">
    <w:name w:val="List Number 4"/>
    <w:basedOn w:val="Normal"/>
    <w:semiHidden/>
    <w:pPr>
      <w:numPr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4Level2">
    <w:name w:val="List Number 4 (Level 2)"/>
    <w:basedOn w:val="Normal"/>
    <w:pPr>
      <w:numPr>
        <w:ilvl w:val="1"/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4Level3">
    <w:name w:val="List Number 4 (Level 3)"/>
    <w:basedOn w:val="Normal"/>
    <w:pPr>
      <w:numPr>
        <w:ilvl w:val="2"/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4Level4">
    <w:name w:val="List Number 4 (Level 4)"/>
    <w:basedOn w:val="Normal"/>
    <w:pPr>
      <w:numPr>
        <w:ilvl w:val="3"/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5">
    <w:name w:val="List Number 5"/>
    <w:basedOn w:val="Normal"/>
    <w:semiHidden/>
    <w:pPr>
      <w:numPr>
        <w:numId w:val="21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En-ttedemessag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after="240"/>
      <w:ind w:hanging="1134"/>
      <w:jc w:val="both"/>
    </w:pPr>
    <w:rPr>
      <w:rFonts w:eastAsia="Times New Roman"/>
      <w:sz w:val="24"/>
      <w:lang w:val="en-GB" w:eastAsia="en-GB"/>
    </w:rPr>
  </w:style>
  <w:style w:type="paragraph" w:styleId="Retraitnormal">
    <w:name w:val="Normal Indent"/>
    <w:basedOn w:val="Normal"/>
    <w:semiHidden/>
    <w:pPr>
      <w:suppressAutoHyphens w:val="0"/>
      <w:spacing w:after="240"/>
      <w:ind w:left="72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itredenote">
    <w:name w:val="Note Heading"/>
    <w:basedOn w:val="Normal"/>
    <w:next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"/>
    <w:next w:val="Normal"/>
    <w:pPr>
      <w:suppressAutoHyphens w:val="0"/>
      <w:spacing w:before="720" w:after="720"/>
      <w:jc w:val="center"/>
    </w:pPr>
    <w:rPr>
      <w:rFonts w:ascii="Times New Roman" w:eastAsia="Times New Roman" w:hAnsi="Times New Roman"/>
      <w:b/>
      <w:smallCaps/>
      <w:sz w:val="24"/>
      <w:lang w:val="en-GB" w:eastAsia="en-GB"/>
    </w:rPr>
  </w:style>
  <w:style w:type="paragraph" w:customStyle="1" w:styleId="NoteList">
    <w:name w:val="NoteList"/>
    <w:basedOn w:val="Normal"/>
    <w:next w:val="Normal"/>
    <w:pPr>
      <w:tabs>
        <w:tab w:val="left" w:pos="5823"/>
      </w:tabs>
      <w:suppressAutoHyphens w:val="0"/>
      <w:spacing w:before="720" w:after="720"/>
      <w:ind w:left="5104" w:hanging="3119"/>
    </w:pPr>
    <w:rPr>
      <w:rFonts w:ascii="Times New Roman" w:eastAsia="Times New Roman" w:hAnsi="Times New Roman"/>
      <w:b/>
      <w:smallCaps/>
      <w:sz w:val="24"/>
      <w:lang w:val="en-GB" w:eastAsia="en-GB"/>
    </w:rPr>
  </w:style>
  <w:style w:type="paragraph" w:customStyle="1" w:styleId="NumPar1">
    <w:name w:val="NumPar 1"/>
    <w:basedOn w:val="Titre1"/>
    <w:next w:val="Normal"/>
    <w:pPr>
      <w:keepNext w:val="0"/>
      <w:numPr>
        <w:numId w:val="0"/>
      </w:numPr>
      <w:suppressAutoHyphens w:val="0"/>
      <w:spacing w:after="240"/>
      <w:jc w:val="both"/>
    </w:pPr>
    <w:rPr>
      <w:rFonts w:ascii="Times New Roman" w:eastAsia="Times New Roman" w:hAnsi="Times New Roman" w:cs="Times New Roman"/>
      <w:b w:val="0"/>
      <w:bCs w:val="0"/>
      <w:kern w:val="0"/>
      <w:szCs w:val="20"/>
      <w:lang w:val="en-GB" w:eastAsia="en-GB"/>
    </w:rPr>
  </w:style>
  <w:style w:type="paragraph" w:customStyle="1" w:styleId="NumPar2">
    <w:name w:val="NumPar 2"/>
    <w:basedOn w:val="Titre2"/>
    <w:next w:val="Normal"/>
    <w:pPr>
      <w:keepNext w:val="0"/>
      <w:numPr>
        <w:ilvl w:val="0"/>
        <w:numId w:val="0"/>
      </w:numPr>
      <w:suppressAutoHyphens w:val="0"/>
      <w:spacing w:after="240"/>
      <w:jc w:val="both"/>
    </w:pPr>
    <w:rPr>
      <w:rFonts w:ascii="Times New Roman" w:eastAsia="Times New Roman" w:hAnsi="Times New Roman" w:cs="Times New Roman"/>
      <w:b w:val="0"/>
      <w:bCs w:val="0"/>
      <w:iCs w:val="0"/>
      <w:kern w:val="0"/>
      <w:sz w:val="22"/>
      <w:szCs w:val="20"/>
      <w:lang w:val="en-GB" w:eastAsia="en-GB"/>
    </w:rPr>
  </w:style>
  <w:style w:type="paragraph" w:customStyle="1" w:styleId="NumPar3">
    <w:name w:val="NumPar 3"/>
    <w:basedOn w:val="Titre3"/>
    <w:next w:val="Normal"/>
    <w:pPr>
      <w:keepNext w:val="0"/>
      <w:numPr>
        <w:ilvl w:val="0"/>
        <w:numId w:val="0"/>
      </w:numPr>
      <w:suppressAutoHyphens w:val="0"/>
      <w:spacing w:after="240"/>
      <w:jc w:val="both"/>
    </w:pPr>
    <w:rPr>
      <w:rFonts w:ascii="Times New Roman" w:eastAsia="Times New Roman" w:hAnsi="Times New Roman" w:cs="Times New Roman"/>
      <w:bCs w:val="0"/>
      <w:kern w:val="0"/>
      <w:sz w:val="24"/>
      <w:szCs w:val="20"/>
      <w:lang w:val="en-GB" w:eastAsia="en-GB"/>
    </w:rPr>
  </w:style>
  <w:style w:type="paragraph" w:customStyle="1" w:styleId="NumPar4">
    <w:name w:val="NumPar 4"/>
    <w:basedOn w:val="Titre4"/>
    <w:next w:val="Normal"/>
    <w:pPr>
      <w:keepNext w:val="0"/>
      <w:numPr>
        <w:ilvl w:val="0"/>
        <w:numId w:val="0"/>
      </w:numPr>
      <w:suppressAutoHyphens w:val="0"/>
      <w:spacing w:after="240"/>
      <w:jc w:val="both"/>
    </w:pPr>
    <w:rPr>
      <w:rFonts w:ascii="Times New Roman" w:eastAsia="Times New Roman" w:hAnsi="Times New Roman"/>
      <w:bCs w:val="0"/>
      <w:kern w:val="0"/>
      <w:sz w:val="24"/>
      <w:szCs w:val="20"/>
      <w:lang w:val="en-GB" w:eastAsia="en-GB"/>
    </w:rPr>
  </w:style>
  <w:style w:type="paragraph" w:customStyle="1" w:styleId="NumPar2b">
    <w:name w:val="NumPar2b"/>
    <w:basedOn w:val="NumPar2"/>
    <w:pPr>
      <w:tabs>
        <w:tab w:val="num" w:pos="1200"/>
      </w:tabs>
      <w:spacing w:after="120"/>
      <w:ind w:left="1200" w:hanging="720"/>
      <w:outlineLvl w:val="9"/>
    </w:pPr>
  </w:style>
  <w:style w:type="paragraph" w:customStyle="1" w:styleId="NumPar3b">
    <w:name w:val="NumPar3b"/>
    <w:basedOn w:val="NumPar3"/>
    <w:pPr>
      <w:tabs>
        <w:tab w:val="num" w:pos="1920"/>
      </w:tabs>
      <w:spacing w:after="120"/>
      <w:ind w:left="1920" w:hanging="720"/>
      <w:outlineLvl w:val="9"/>
    </w:pPr>
  </w:style>
  <w:style w:type="paragraph" w:customStyle="1" w:styleId="NumPar4b">
    <w:name w:val="NumPar4b"/>
    <w:basedOn w:val="NumPar4"/>
    <w:pPr>
      <w:keepNext/>
      <w:tabs>
        <w:tab w:val="num" w:pos="1920"/>
      </w:tabs>
      <w:spacing w:before="120" w:after="120"/>
      <w:ind w:left="1920" w:hanging="720"/>
      <w:jc w:val="left"/>
      <w:outlineLvl w:val="2"/>
    </w:pPr>
    <w:rPr>
      <w:sz w:val="22"/>
    </w:r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uppressAutoHyphens w:val="0"/>
      <w:spacing w:before="480"/>
      <w:ind w:left="1792" w:hanging="1792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PartTitle">
    <w:name w:val="PartTitle"/>
    <w:basedOn w:val="Normal"/>
    <w:next w:val="ChapterTitle"/>
    <w:pPr>
      <w:keepNext/>
      <w:pageBreakBefore/>
      <w:suppressAutoHyphens w:val="0"/>
      <w:spacing w:after="480"/>
      <w:jc w:val="center"/>
    </w:pPr>
    <w:rPr>
      <w:rFonts w:ascii="Times New Roman" w:eastAsia="Times New Roman" w:hAnsi="Times New Roman"/>
      <w:b/>
      <w:sz w:val="36"/>
      <w:lang w:val="en-GB" w:eastAsia="en-GB"/>
    </w:rPr>
  </w:style>
  <w:style w:type="paragraph" w:styleId="Textebrut">
    <w:name w:val="Plain Text"/>
    <w:basedOn w:val="Normal"/>
    <w:semiHidden/>
    <w:pPr>
      <w:suppressAutoHyphens w:val="0"/>
      <w:spacing w:after="240"/>
      <w:jc w:val="both"/>
    </w:pPr>
    <w:rPr>
      <w:rFonts w:ascii="Courier New" w:eastAsia="Times New Roman" w:hAnsi="Courier New"/>
      <w:lang w:val="en-GB" w:eastAsia="en-GB"/>
    </w:rPr>
  </w:style>
  <w:style w:type="paragraph" w:customStyle="1" w:styleId="References">
    <w:name w:val="References"/>
    <w:basedOn w:val="Normal"/>
    <w:next w:val="AddressTR"/>
    <w:pPr>
      <w:suppressAutoHyphens w:val="0"/>
      <w:spacing w:after="240"/>
      <w:ind w:left="5103"/>
    </w:pPr>
    <w:rPr>
      <w:rFonts w:ascii="Times New Roman" w:eastAsia="Times New Roman" w:hAnsi="Times New Roman"/>
      <w:lang w:val="en-GB" w:eastAsia="en-GB"/>
    </w:rPr>
  </w:style>
  <w:style w:type="paragraph" w:styleId="Salutations">
    <w:name w:val="Salutation"/>
    <w:basedOn w:val="Normal"/>
    <w:next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SectionTitle">
    <w:name w:val="SectionTitle"/>
    <w:basedOn w:val="Normal"/>
    <w:next w:val="Titre1"/>
    <w:pPr>
      <w:keepNext/>
      <w:suppressAutoHyphens w:val="0"/>
      <w:spacing w:after="480"/>
      <w:jc w:val="center"/>
    </w:pPr>
    <w:rPr>
      <w:rFonts w:ascii="Times New Roman" w:eastAsia="Times New Roman" w:hAnsi="Times New Roman"/>
      <w:b/>
      <w:smallCaps/>
      <w:sz w:val="28"/>
      <w:lang w:val="en-GB" w:eastAsia="en-GB"/>
    </w:rPr>
  </w:style>
  <w:style w:type="paragraph" w:customStyle="1" w:styleId="Subject">
    <w:name w:val="Subject"/>
    <w:basedOn w:val="Normal"/>
    <w:next w:val="Normal"/>
    <w:pPr>
      <w:suppressAutoHyphens w:val="0"/>
      <w:spacing w:after="480"/>
      <w:ind w:left="1191" w:hanging="1191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SubTitle1">
    <w:name w:val="SubTitle 1"/>
    <w:basedOn w:val="Normal"/>
    <w:next w:val="Normal"/>
    <w:pPr>
      <w:suppressAutoHyphens w:val="0"/>
      <w:spacing w:after="240"/>
      <w:jc w:val="center"/>
    </w:pPr>
    <w:rPr>
      <w:rFonts w:ascii="Times New Roman" w:eastAsia="Times New Roman" w:hAnsi="Times New Roman"/>
      <w:b/>
      <w:sz w:val="40"/>
      <w:lang w:val="en-GB" w:eastAsia="en-GB"/>
    </w:rPr>
  </w:style>
  <w:style w:type="paragraph" w:customStyle="1" w:styleId="SubTitle2">
    <w:name w:val="SubTitle 2"/>
    <w:basedOn w:val="Normal"/>
    <w:pPr>
      <w:suppressAutoHyphens w:val="0"/>
      <w:spacing w:after="240"/>
      <w:jc w:val="center"/>
    </w:pPr>
    <w:rPr>
      <w:rFonts w:ascii="Times New Roman" w:eastAsia="Times New Roman" w:hAnsi="Times New Roman"/>
      <w:b/>
      <w:sz w:val="32"/>
      <w:lang w:val="en-GB" w:eastAsia="en-GB"/>
    </w:rPr>
  </w:style>
  <w:style w:type="paragraph" w:customStyle="1" w:styleId="Adresse">
    <w:name w:val="Adresse"/>
    <w:basedOn w:val="Normal"/>
    <w:pPr>
      <w:suppressAutoHyphens w:val="0"/>
      <w:overflowPunct w:val="0"/>
      <w:autoSpaceDE w:val="0"/>
      <w:autoSpaceDN w:val="0"/>
      <w:adjustRightInd w:val="0"/>
      <w:ind w:left="4536"/>
      <w:textAlignment w:val="baseline"/>
    </w:pPr>
    <w:rPr>
      <w:rFonts w:ascii="Times New Roman" w:eastAsia="Times New Roman" w:hAnsi="Times New Roman"/>
      <w:sz w:val="24"/>
      <w:lang w:eastAsia="de-LI"/>
    </w:rPr>
  </w:style>
  <w:style w:type="paragraph" w:styleId="Tabledesrfrencesjuridiques">
    <w:name w:val="table of authorities"/>
    <w:basedOn w:val="Normal"/>
    <w:next w:val="Normal"/>
    <w:semiHidden/>
    <w:pPr>
      <w:suppressAutoHyphens w:val="0"/>
      <w:spacing w:after="240"/>
      <w:ind w:left="24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abledesillustrations">
    <w:name w:val="table of figures"/>
    <w:basedOn w:val="Normal"/>
    <w:next w:val="Normal"/>
    <w:semiHidden/>
    <w:pPr>
      <w:suppressAutoHyphens w:val="0"/>
      <w:spacing w:after="240"/>
      <w:ind w:left="480" w:hanging="48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1">
    <w:name w:val="Text 1"/>
    <w:basedOn w:val="Normal"/>
    <w:pPr>
      <w:suppressAutoHyphens w:val="0"/>
      <w:spacing w:after="240"/>
      <w:ind w:left="4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2">
    <w:name w:val="Text 2"/>
    <w:basedOn w:val="Normal"/>
    <w:pPr>
      <w:tabs>
        <w:tab w:val="left" w:pos="2161"/>
      </w:tabs>
      <w:suppressAutoHyphens w:val="0"/>
      <w:spacing w:after="240"/>
      <w:ind w:left="1077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3">
    <w:name w:val="Text 3"/>
    <w:basedOn w:val="Normal"/>
    <w:pPr>
      <w:tabs>
        <w:tab w:val="left" w:pos="2302"/>
      </w:tabs>
      <w:suppressAutoHyphens w:val="0"/>
      <w:spacing w:after="240"/>
      <w:ind w:left="1917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4">
    <w:name w:val="Text 4"/>
    <w:basedOn w:val="Normal"/>
    <w:pPr>
      <w:suppressAutoHyphens w:val="0"/>
      <w:spacing w:after="240"/>
      <w:ind w:left="288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itreTR">
    <w:name w:val="toa heading"/>
    <w:basedOn w:val="Normal"/>
    <w:next w:val="Normal"/>
    <w:semiHidden/>
    <w:pPr>
      <w:suppressAutoHyphens w:val="0"/>
      <w:spacing w:before="120" w:after="240"/>
      <w:jc w:val="both"/>
    </w:pPr>
    <w:rPr>
      <w:rFonts w:eastAsia="Times New Roman"/>
      <w:b/>
      <w:sz w:val="24"/>
      <w:lang w:val="en-GB" w:eastAsia="en-GB"/>
    </w:rPr>
  </w:style>
  <w:style w:type="paragraph" w:customStyle="1" w:styleId="TOCHeading">
    <w:name w:val="TOC Heading"/>
    <w:basedOn w:val="Normal"/>
    <w:next w:val="Normal"/>
    <w:pPr>
      <w:keepNext/>
      <w:suppressAutoHyphens w:val="0"/>
      <w:spacing w:before="240" w:after="240"/>
      <w:jc w:val="center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WPHeading1">
    <w:name w:val="WP Heading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customStyle="1" w:styleId="WPHeading2">
    <w:name w:val="WP Heading 2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customStyle="1" w:styleId="WPHeading3">
    <w:name w:val="WP Heading 3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customStyle="1" w:styleId="YReferences">
    <w:name w:val="YReferences"/>
    <w:basedOn w:val="Normal"/>
    <w:next w:val="Normal"/>
    <w:pPr>
      <w:suppressAutoHyphens w:val="0"/>
      <w:spacing w:after="480"/>
      <w:ind w:left="1191" w:hanging="1191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ZCom">
    <w:name w:val="Z_Com"/>
    <w:basedOn w:val="Normal"/>
    <w:next w:val="Normal"/>
    <w:pPr>
      <w:widowControl w:val="0"/>
      <w:suppressAutoHyphens w:val="0"/>
      <w:ind w:right="85"/>
      <w:jc w:val="both"/>
    </w:pPr>
    <w:rPr>
      <w:rFonts w:eastAsia="Times New Roman"/>
      <w:sz w:val="24"/>
      <w:lang w:val="en-GB" w:eastAsia="en-GB"/>
    </w:rPr>
  </w:style>
  <w:style w:type="paragraph" w:customStyle="1" w:styleId="ZDGName">
    <w:name w:val="Z_DGName"/>
    <w:basedOn w:val="Normal"/>
    <w:pPr>
      <w:widowControl w:val="0"/>
      <w:suppressAutoHyphens w:val="0"/>
      <w:ind w:right="85"/>
      <w:jc w:val="both"/>
    </w:pPr>
    <w:rPr>
      <w:rFonts w:eastAsia="Times New Roman"/>
      <w:sz w:val="16"/>
      <w:lang w:val="en-GB" w:eastAsia="en-GB"/>
    </w:rPr>
  </w:style>
  <w:style w:type="paragraph" w:styleId="NormalWeb">
    <w:name w:val="Normal (Web)"/>
    <w:basedOn w:val="Normal"/>
    <w:uiPriority w:val="99"/>
    <w:semiHidden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Header2">
    <w:name w:val="Header 2"/>
    <w:basedOn w:val="Normal"/>
    <w:p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Sprechblasentext">
    <w:name w:val="Sprechblasentext"/>
    <w:basedOn w:val="Normal"/>
    <w:semiHidden/>
    <w:pPr>
      <w:suppressAutoHyphens w:val="0"/>
      <w:spacing w:after="240"/>
      <w:jc w:val="both"/>
    </w:pPr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Table">
    <w:name w:val="Table"/>
    <w:basedOn w:val="Normal"/>
    <w:pPr>
      <w:suppressAutoHyphens w:val="0"/>
      <w:spacing w:after="1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bullet1">
    <w:name w:val="bullet1"/>
    <w:basedOn w:val="Normal"/>
    <w:pPr>
      <w:numPr>
        <w:numId w:val="3"/>
      </w:numPr>
      <w:suppressAutoHyphens w:val="0"/>
    </w:pPr>
    <w:rPr>
      <w:rFonts w:ascii="Times New Roman" w:eastAsia="Times New Roman" w:hAnsi="Times New Roman"/>
      <w:sz w:val="24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A2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744CB3"/>
    <w:rPr>
      <w:rFonts w:ascii="Arial" w:eastAsia="PMingLiU" w:hAnsi="Arial"/>
      <w:sz w:val="16"/>
      <w:lang w:val="de-CH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3255"/>
    <w:pPr>
      <w:suppressAutoHyphens/>
      <w:spacing w:after="0"/>
      <w:jc w:val="left"/>
    </w:pPr>
    <w:rPr>
      <w:rFonts w:ascii="Arial" w:eastAsia="PMingLiU" w:hAnsi="Arial"/>
      <w:b/>
      <w:bCs/>
      <w:lang w:val="de-CH" w:eastAsia="ar-SA"/>
    </w:rPr>
  </w:style>
  <w:style w:type="character" w:customStyle="1" w:styleId="CommentaireCar">
    <w:name w:val="Commentaire Car"/>
    <w:link w:val="Commentaire"/>
    <w:semiHidden/>
    <w:rsid w:val="00B23255"/>
    <w:rPr>
      <w:lang w:val="en-GB" w:eastAsia="en-GB"/>
    </w:rPr>
  </w:style>
  <w:style w:type="character" w:customStyle="1" w:styleId="ObjetducommentaireCar">
    <w:name w:val="Objet du commentaire Car"/>
    <w:link w:val="Objetducommentaire"/>
    <w:uiPriority w:val="99"/>
    <w:semiHidden/>
    <w:rsid w:val="00B23255"/>
    <w:rPr>
      <w:rFonts w:ascii="Arial" w:eastAsia="PMingLiU" w:hAnsi="Arial"/>
      <w:b/>
      <w:bCs/>
      <w:lang w:val="de-CH" w:eastAsia="ar-SA"/>
    </w:rPr>
  </w:style>
  <w:style w:type="paragraph" w:styleId="Paragraphedeliste">
    <w:name w:val="List Paragraph"/>
    <w:basedOn w:val="Normal"/>
    <w:uiPriority w:val="34"/>
    <w:qFormat/>
    <w:rsid w:val="0093429F"/>
    <w:pPr>
      <w:suppressAutoHyphens w:val="0"/>
      <w:ind w:left="720"/>
    </w:pPr>
    <w:rPr>
      <w:rFonts w:ascii="Calibri" w:eastAsia="Calibri" w:hAnsi="Calibri" w:cs="Calibri"/>
      <w:sz w:val="22"/>
      <w:szCs w:val="22"/>
      <w:lang w:val="fr-FR" w:eastAsia="en-US"/>
    </w:rPr>
  </w:style>
  <w:style w:type="character" w:styleId="Lienhypertextesuivivisit">
    <w:name w:val="FollowedHyperlink"/>
    <w:uiPriority w:val="99"/>
    <w:semiHidden/>
    <w:unhideWhenUsed/>
    <w:rsid w:val="00BA6BC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cooperation-monaco.gouv.mc/Partenaires/OSI-monegasques/Soumettre-un-projet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dp.org/content/undp/fr/home/sustainable-development-goal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2BE3-ED33-4477-BDB1-D5BC5FCA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1328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Testkonzept</vt:lpstr>
    </vt:vector>
  </TitlesOfParts>
  <Company>UVEK</Company>
  <LinksUpToDate>false</LinksUpToDate>
  <CharactersWithSpaces>8620</CharactersWithSpaces>
  <SharedDoc>false</SharedDoc>
  <HLinks>
    <vt:vector size="12" baseType="variant"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https://www.cooperation-monaco.gouv.mc/Partenaires/OSI-monegasques/Soumettre-un-projet</vt:lpwstr>
      </vt:variant>
      <vt:variant>
        <vt:lpwstr/>
      </vt:variant>
      <vt:variant>
        <vt:i4>2687084</vt:i4>
      </vt:variant>
      <vt:variant>
        <vt:i4>0</vt:i4>
      </vt:variant>
      <vt:variant>
        <vt:i4>0</vt:i4>
      </vt:variant>
      <vt:variant>
        <vt:i4>5</vt:i4>
      </vt:variant>
      <vt:variant>
        <vt:lpwstr>http://www.undp.org/content/undp/fr/home/sustainable-development-goals.html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Testkonzept</dc:title>
  <dc:subject/>
  <dc:creator>Schafer Reto</dc:creator>
  <cp:keywords/>
  <cp:lastModifiedBy>Adnan GHEZAL</cp:lastModifiedBy>
  <cp:revision>2</cp:revision>
  <cp:lastPrinted>2007-10-11T08:04:00Z</cp:lastPrinted>
  <dcterms:created xsi:type="dcterms:W3CDTF">2024-10-01T14:49:00Z</dcterms:created>
  <dcterms:modified xsi:type="dcterms:W3CDTF">2024-10-01T14:49:00Z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_Organisation">
    <vt:lpwstr>&lt;Organisation / Firma&gt;</vt:lpwstr>
  </property>
  <property fmtid="{D5CDD505-2E9C-101B-9397-08002B2CF9AE}" pid="3" name="FSC#COOSYSTEM@1.1:Container">
    <vt:lpwstr>COO.2002.100.7.2180814</vt:lpwstr>
  </property>
  <property fmtid="{D5CDD505-2E9C-101B-9397-08002B2CF9AE}" pid="4" name="FSC#COOELAK@1.1001:Subject">
    <vt:lpwstr/>
  </property>
  <property fmtid="{D5CDD505-2E9C-101B-9397-08002B2CF9AE}" pid="5" name="FSC#COOELAK@1.1001:FileReference">
    <vt:lpwstr>HERMES-Dokumente / 2006-02225/02/06/06</vt:lpwstr>
  </property>
  <property fmtid="{D5CDD505-2E9C-101B-9397-08002B2CF9AE}" pid="6" name="FSC#COOELAK@1.1001:FileRefYear">
    <vt:lpwstr>2007</vt:lpwstr>
  </property>
  <property fmtid="{D5CDD505-2E9C-101B-9397-08002B2CF9AE}" pid="7" name="FSC#COOELAK@1.1001:FileRefOrdinal">
    <vt:lpwstr>27252</vt:lpwstr>
  </property>
  <property fmtid="{D5CDD505-2E9C-101B-9397-08002B2CF9AE}" pid="8" name="FSC#COOELAK@1.1001:FileRefOU">
    <vt:lpwstr>Klima, Ökonomie, Umweltbeobachtung</vt:lpwstr>
  </property>
  <property fmtid="{D5CDD505-2E9C-101B-9397-08002B2CF9AE}" pid="9" name="FSC#COOELAK@1.1001:Organization">
    <vt:lpwstr/>
  </property>
  <property fmtid="{D5CDD505-2E9C-101B-9397-08002B2CF9AE}" pid="10" name="FSC#COOELAK@1.1001:Owner">
    <vt:lpwstr> Schafer</vt:lpwstr>
  </property>
  <property fmtid="{D5CDD505-2E9C-101B-9397-08002B2CF9AE}" pid="11" name="FSC#COOELAK@1.1001:OwnerExtension">
    <vt:lpwstr/>
  </property>
  <property fmtid="{D5CDD505-2E9C-101B-9397-08002B2CF9AE}" pid="12" name="FSC#COOELAK@1.1001:OwnerFaxExtension">
    <vt:lpwstr/>
  </property>
  <property fmtid="{D5CDD505-2E9C-101B-9397-08002B2CF9AE}" pid="13" name="FSC#COOELAK@1.1001:DispatchedBy">
    <vt:lpwstr/>
  </property>
  <property fmtid="{D5CDD505-2E9C-101B-9397-08002B2CF9AE}" pid="14" name="FSC#COOELAK@1.1001:DispatchedAt">
    <vt:lpwstr/>
  </property>
  <property fmtid="{D5CDD505-2E9C-101B-9397-08002B2CF9AE}" pid="15" name="FSC#COOELAK@1.1001:ApprovedBy">
    <vt:lpwstr/>
  </property>
  <property fmtid="{D5CDD505-2E9C-101B-9397-08002B2CF9AE}" pid="16" name="FSC#COOELAK@1.1001:ApprovedAt">
    <vt:lpwstr/>
  </property>
  <property fmtid="{D5CDD505-2E9C-101B-9397-08002B2CF9AE}" pid="17" name="FSC#COOELAK@1.1001:Department">
    <vt:lpwstr>Klima, Ökonomie, Umweltbeobachtung (KÖU)</vt:lpwstr>
  </property>
  <property fmtid="{D5CDD505-2E9C-101B-9397-08002B2CF9AE}" pid="18" name="FSC#COOELAK@1.1001:CreatedAt">
    <vt:lpwstr>17.09.2007 13:39:24</vt:lpwstr>
  </property>
  <property fmtid="{D5CDD505-2E9C-101B-9397-08002B2CF9AE}" pid="19" name="FSC#COOELAK@1.1001:OU">
    <vt:lpwstr>Klima, Ökonomie, Umweltbeobachtung (KÖU)</vt:lpwstr>
  </property>
  <property fmtid="{D5CDD505-2E9C-101B-9397-08002B2CF9AE}" pid="20" name="FSC#COOELAK@1.1001:Priority">
    <vt:lpwstr/>
  </property>
  <property fmtid="{D5CDD505-2E9C-101B-9397-08002B2CF9AE}" pid="21" name="FSC#COOELAK@1.1001:ObjBarCode">
    <vt:lpwstr>*COO.2002.100.7.2180814*</vt:lpwstr>
  </property>
  <property fmtid="{D5CDD505-2E9C-101B-9397-08002B2CF9AE}" pid="22" name="FSC#COOELAK@1.1001:RefBarCode">
    <vt:lpwstr>*Testkonzept Schweizer Emissionshandelsregister*</vt:lpwstr>
  </property>
  <property fmtid="{D5CDD505-2E9C-101B-9397-08002B2CF9AE}" pid="23" name="FSC#COOELAK@1.1001:FileRefBarCode">
    <vt:lpwstr>*HERMES-Dokumente / 2006-02225/02/06/06*</vt:lpwstr>
  </property>
  <property fmtid="{D5CDD505-2E9C-101B-9397-08002B2CF9AE}" pid="24" name="FSC#COOELAK@1.1001:ExternalRef">
    <vt:lpwstr/>
  </property>
  <property fmtid="{D5CDD505-2E9C-101B-9397-08002B2CF9AE}" pid="25" name="FSC#COOELAK@1.1001:IncomingNumber">
    <vt:lpwstr/>
  </property>
  <property fmtid="{D5CDD505-2E9C-101B-9397-08002B2CF9AE}" pid="26" name="FSC#COOELAK@1.1001:IncomingSubject">
    <vt:lpwstr/>
  </property>
  <property fmtid="{D5CDD505-2E9C-101B-9397-08002B2CF9AE}" pid="27" name="FSC#COOELAK@1.1001:ProcessResponsible">
    <vt:lpwstr>Schafer, Reto</vt:lpwstr>
  </property>
  <property fmtid="{D5CDD505-2E9C-101B-9397-08002B2CF9AE}" pid="28" name="FSC#COOELAK@1.1001:ProcessResponsiblePhone">
    <vt:lpwstr/>
  </property>
  <property fmtid="{D5CDD505-2E9C-101B-9397-08002B2CF9AE}" pid="29" name="FSC#COOELAK@1.1001:ProcessResponsibleMail">
    <vt:lpwstr/>
  </property>
  <property fmtid="{D5CDD505-2E9C-101B-9397-08002B2CF9AE}" pid="30" name="FSC#COOELAK@1.1001:ProcessResponsibleFax">
    <vt:lpwstr/>
  </property>
  <property fmtid="{D5CDD505-2E9C-101B-9397-08002B2CF9AE}" pid="31" name="FSC#COOELAK@1.1001:ApproverFirstName">
    <vt:lpwstr/>
  </property>
  <property fmtid="{D5CDD505-2E9C-101B-9397-08002B2CF9AE}" pid="32" name="FSC#COOELAK@1.1001:ApproverSurName">
    <vt:lpwstr/>
  </property>
  <property fmtid="{D5CDD505-2E9C-101B-9397-08002B2CF9AE}" pid="33" name="FSC#COOELAK@1.1001:ApproverTitle">
    <vt:lpwstr/>
  </property>
  <property fmtid="{D5CDD505-2E9C-101B-9397-08002B2CF9AE}" pid="34" name="FSC#COOELAK@1.1001:ExternalDate">
    <vt:lpwstr/>
  </property>
  <property fmtid="{D5CDD505-2E9C-101B-9397-08002B2CF9AE}" pid="35" name="FSC#COOELAK@1.1001:SettlementApprovedAt">
    <vt:lpwstr/>
  </property>
  <property fmtid="{D5CDD505-2E9C-101B-9397-08002B2CF9AE}" pid="36" name="FSC#COOELAK@1.1001:BaseNumber">
    <vt:lpwstr>2006-02225/02/06/06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</Properties>
</file>